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C59594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062761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+*yqw*ziF*qyc*myg*ugB*dzb*khx*wEe*sku*fsc*zew*-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+*eDs*lyd*lyd*lyd*lyd*Dqb*Day*BwF*rfk*gci*zfE*-</w:t>
            </w:r>
            <w:r>
              <w:rPr>
                <w:rFonts w:ascii="PDF417x" w:hAnsi="PDF417x"/>
                <w:sz w:val="24"/>
                <w:szCs w:val="24"/>
              </w:rPr>
              <w:br/>
              <w:t>+*ftw*qCE*uBb*nll*frA*Css*nBB*qCc*tuc*BAl*onA*-</w:t>
            </w:r>
            <w:r>
              <w:rPr>
                <w:rFonts w:ascii="PDF417x" w:hAnsi="PDF417x"/>
                <w:sz w:val="24"/>
                <w:szCs w:val="24"/>
              </w:rPr>
              <w:br/>
              <w:t>+*ftA*jvi*Ant*wEd*ysl*xFA*whm*wCv*wxt*nDu*uws*-</w:t>
            </w:r>
            <w:r>
              <w:rPr>
                <w:rFonts w:ascii="PDF417x" w:hAnsi="PDF417x"/>
                <w:sz w:val="24"/>
                <w:szCs w:val="24"/>
              </w:rPr>
              <w:br/>
              <w:t>+*xjq*qcy*xjB*lEz*Dwt*xpz*dly*gEi*gsy*hxz*uzq*-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6075B7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AC1C09F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01BCDE8B" w14:textId="77777777" w:rsidTr="00D72883">
        <w:trPr>
          <w:trHeight w:val="1152"/>
        </w:trPr>
        <w:tc>
          <w:tcPr>
            <w:tcW w:w="1008" w:type="dxa"/>
          </w:tcPr>
          <w:p w14:paraId="334CDDEA" w14:textId="77777777" w:rsidR="005B4DA0" w:rsidRDefault="005B4DA0" w:rsidP="00D72883"/>
        </w:tc>
        <w:tc>
          <w:tcPr>
            <w:tcW w:w="5130" w:type="dxa"/>
          </w:tcPr>
          <w:p w14:paraId="26EA3340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53E89A10" wp14:editId="1D6B37A7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1AAD2C13" w14:textId="77777777" w:rsidTr="00D72883">
        <w:tc>
          <w:tcPr>
            <w:tcW w:w="1008" w:type="dxa"/>
          </w:tcPr>
          <w:p w14:paraId="45B22821" w14:textId="77777777" w:rsidR="005B4DA0" w:rsidRDefault="005B4DA0" w:rsidP="00D72883">
            <w:r>
              <w:drawing>
                <wp:inline distT="0" distB="0" distL="0" distR="0" wp14:anchorId="3542B1FF" wp14:editId="5AB3638B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EBA4538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2AFE4DE9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78FFB1F1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045A63A4" w14:textId="73E8B4D0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592497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00808FCD" w14:textId="142E920F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F19561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A09313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DB1BD0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6ADC2A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3109BE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F3947E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3884D3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0691BD2" w14:textId="77777777" w:rsidR="00592497" w:rsidRDefault="00592497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F11BD8E" w14:textId="40C95914" w:rsidR="00592497" w:rsidRDefault="0066105E" w:rsidP="0066105E">
      <w:pPr>
        <w:tabs>
          <w:tab w:val="left" w:pos="10995"/>
        </w:tabs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</w:p>
    <w:p w14:paraId="5A40EDED" w14:textId="77777777" w:rsidR="00592497" w:rsidRDefault="00592497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0F084C0C" w14:textId="16A1DA50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400-01/25-01/03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4C5A19E3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2103-2-04/06-25-2</w:t>
      </w:r>
    </w:p>
    <w:p w14:paraId="379FF5C7" w14:textId="6A2C4E6B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0F664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</w:t>
      </w:r>
      <w:r w:rsidR="00351340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studenog 2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025.</w:t>
      </w:r>
    </w:p>
    <w:p w14:paraId="0EA4A4BE" w14:textId="77777777" w:rsidR="00B92D0F" w:rsidRPr="007A6BD9" w:rsidRDefault="00B92D0F" w:rsidP="000F664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648E0CE1" w14:textId="7F8E2BF9" w:rsidR="00592497" w:rsidRPr="00404CC7" w:rsidRDefault="00592497" w:rsidP="000F6649">
      <w:pPr>
        <w:jc w:val="both"/>
        <w:rPr>
          <w:rFonts w:ascii="Times New Roman" w:hAnsi="Times New Roman" w:cs="Times New Roman"/>
          <w:sz w:val="24"/>
          <w:szCs w:val="24"/>
        </w:rPr>
      </w:pPr>
      <w:r w:rsidRPr="00404CC7">
        <w:rPr>
          <w:rFonts w:ascii="Times New Roman" w:hAnsi="Times New Roman" w:cs="Times New Roman"/>
          <w:sz w:val="24"/>
          <w:szCs w:val="24"/>
        </w:rPr>
        <w:t>Na temelju članka 67. Zakona o komunalnom gospodarstvu (</w:t>
      </w:r>
      <w:r>
        <w:rPr>
          <w:rFonts w:ascii="Times New Roman" w:hAnsi="Times New Roman" w:cs="Times New Roman"/>
          <w:sz w:val="24"/>
          <w:szCs w:val="24"/>
        </w:rPr>
        <w:t>„Narodne novine“, br. 68/18, 110/18, 32/20</w:t>
      </w:r>
      <w:r w:rsidR="00761E0C">
        <w:rPr>
          <w:rFonts w:ascii="Times New Roman" w:hAnsi="Times New Roman" w:cs="Times New Roman"/>
          <w:sz w:val="24"/>
          <w:szCs w:val="24"/>
        </w:rPr>
        <w:t>, 145/24</w:t>
      </w:r>
      <w:r>
        <w:rPr>
          <w:rFonts w:ascii="Times New Roman" w:hAnsi="Times New Roman" w:cs="Times New Roman"/>
          <w:sz w:val="24"/>
          <w:szCs w:val="24"/>
        </w:rPr>
        <w:t xml:space="preserve">) i članka 34. Statuta Grada Čazme („Službeni vjesnik“ Grada Čazme, br. 13/21, 39/25), Gradsko vijeće Grada Čazme na </w:t>
      </w:r>
      <w:r w:rsidR="000F664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0F6649">
        <w:rPr>
          <w:rFonts w:ascii="Times New Roman" w:hAnsi="Times New Roman" w:cs="Times New Roman"/>
          <w:sz w:val="24"/>
          <w:szCs w:val="24"/>
        </w:rPr>
        <w:t>12. studenog</w:t>
      </w:r>
      <w:r>
        <w:rPr>
          <w:rFonts w:ascii="Times New Roman" w:hAnsi="Times New Roman" w:cs="Times New Roman"/>
          <w:sz w:val="24"/>
          <w:szCs w:val="24"/>
        </w:rPr>
        <w:t xml:space="preserve"> 2025. godine, donosi</w:t>
      </w:r>
    </w:p>
    <w:p w14:paraId="3890F3B9" w14:textId="77777777" w:rsidR="00592497" w:rsidRPr="007A6BD9" w:rsidRDefault="00592497" w:rsidP="000F66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BE2CDD6" w14:textId="77777777" w:rsidR="00592497" w:rsidRPr="007A6BD9" w:rsidRDefault="00592497" w:rsidP="00592497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6FF451D" w14:textId="77777777" w:rsidR="00592497" w:rsidRDefault="00592497" w:rsidP="00592497">
      <w:pPr>
        <w:tabs>
          <w:tab w:val="left" w:pos="3255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I. IZMJENE I DOPUNE</w:t>
      </w:r>
    </w:p>
    <w:p w14:paraId="7A0B301D" w14:textId="0BA2831B" w:rsidR="00592497" w:rsidRPr="007A6BD9" w:rsidRDefault="00592497" w:rsidP="00592497">
      <w:pPr>
        <w:tabs>
          <w:tab w:val="left" w:pos="3255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Programa građenja komunalne infrastrukture</w:t>
      </w:r>
    </w:p>
    <w:p w14:paraId="1A41CCC9" w14:textId="77777777" w:rsidR="00592497" w:rsidRPr="007A6BD9" w:rsidRDefault="00592497" w:rsidP="0059249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A056C" w14:textId="77777777" w:rsidR="00592497" w:rsidRPr="007A6BD9" w:rsidRDefault="00592497" w:rsidP="0059249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EE83C" w14:textId="77777777" w:rsidR="00592497" w:rsidRDefault="00592497" w:rsidP="00592497">
      <w:pPr>
        <w:tabs>
          <w:tab w:val="left" w:pos="397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2E702422" w14:textId="77777777" w:rsidR="00592497" w:rsidRDefault="00592497" w:rsidP="00592497">
      <w:pPr>
        <w:tabs>
          <w:tab w:val="left" w:pos="397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F26FA21" w14:textId="4D64A277" w:rsidR="00592497" w:rsidRPr="00404CC7" w:rsidRDefault="00592497" w:rsidP="00592497">
      <w:pPr>
        <w:tabs>
          <w:tab w:val="left" w:pos="397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04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404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građenja</w:t>
      </w:r>
      <w:r w:rsidRPr="00404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komunalne infrastrukture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2025. godinu (Službeni vjesnik Grada Čazme, br. 1</w:t>
      </w:r>
      <w:r w:rsidR="00B16A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/24 ) članak 2. tablica se mijenja i sada glasi:</w:t>
      </w:r>
    </w:p>
    <w:p w14:paraId="35568C4C" w14:textId="77777777" w:rsidR="00592497" w:rsidRPr="00404CC7" w:rsidRDefault="00592497" w:rsidP="005924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01C21" w14:textId="5FB5009C" w:rsidR="00D707B3" w:rsidRPr="007A6BD9" w:rsidRDefault="00592497" w:rsidP="00592497">
      <w:pPr>
        <w:tabs>
          <w:tab w:val="left" w:pos="435"/>
          <w:tab w:val="right" w:pos="1499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="00693AB1" w:rsidRPr="007A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7D53FB75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2BB61" w14:textId="77777777" w:rsidR="008C5FE5" w:rsidRPr="007A6BD9" w:rsidRDefault="008C5FE5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0"/>
        <w:gridCol w:w="2656"/>
        <w:gridCol w:w="2515"/>
        <w:gridCol w:w="1067"/>
        <w:gridCol w:w="56"/>
        <w:gridCol w:w="983"/>
        <w:gridCol w:w="138"/>
      </w:tblGrid>
      <w:tr w:rsidR="00592497" w14:paraId="494A2693" w14:textId="77777777">
        <w:trPr>
          <w:trHeight w:val="566"/>
        </w:trPr>
        <w:tc>
          <w:tcPr>
            <w:tcW w:w="7653" w:type="dxa"/>
          </w:tcPr>
          <w:p w14:paraId="06AED6CF" w14:textId="77777777" w:rsidR="00592497" w:rsidRDefault="00592497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C7389B4" w14:textId="77777777" w:rsidR="00592497" w:rsidRDefault="00592497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776BBAB" w14:textId="77777777" w:rsidR="00592497" w:rsidRDefault="0059249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10A83F0" w14:textId="77777777" w:rsidR="00592497" w:rsidRDefault="0059249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B74488F" w14:textId="77777777" w:rsidR="00592497" w:rsidRDefault="0059249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7105C89" w14:textId="77777777" w:rsidR="00592497" w:rsidRDefault="0059249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9BAAB4B" w14:textId="77777777" w:rsidR="00592497" w:rsidRDefault="00592497">
            <w:pPr>
              <w:pStyle w:val="EmptyCellLayoutStyle"/>
              <w:spacing w:after="0" w:line="240" w:lineRule="auto"/>
            </w:pPr>
          </w:p>
        </w:tc>
      </w:tr>
      <w:tr w:rsidR="00592497" w14:paraId="36BB3E90" w14:textId="77777777">
        <w:tc>
          <w:tcPr>
            <w:tcW w:w="7653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1401"/>
              <w:gridCol w:w="5157"/>
              <w:gridCol w:w="1408"/>
              <w:gridCol w:w="1406"/>
              <w:gridCol w:w="1545"/>
              <w:gridCol w:w="1268"/>
              <w:gridCol w:w="1404"/>
            </w:tblGrid>
            <w:tr w:rsidR="00592497" w14:paraId="522F7702" w14:textId="77777777">
              <w:trPr>
                <w:trHeight w:val="205"/>
              </w:trPr>
              <w:tc>
                <w:tcPr>
                  <w:tcW w:w="12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3CB6B66F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4881A2C8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524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304EA00F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35F2B4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050C15B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IZVRŠENJE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3BAAD06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230A942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7E1881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592497" w14:paraId="1286F17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56398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A65DB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225FC5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C0F7E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1.287.000,00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F37C5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317.176,74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3F5CF2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-483.000,00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18D1D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-37,53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36708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804.000,00</w:t>
                  </w:r>
                </w:p>
              </w:tc>
            </w:tr>
            <w:tr w:rsidR="00592497" w14:paraId="7F95A17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E910BB" w14:textId="77777777" w:rsidR="00592497" w:rsidRDefault="00592497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33B4DE" w14:textId="77777777" w:rsidR="00592497" w:rsidRDefault="00592497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AE87CF" w14:textId="77777777" w:rsidR="00592497" w:rsidRDefault="00592497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 KOMUNALNO GOSPODARSTVO, GOSPODARSTVO, ZAŠTITU OKOLIŠA I EKOLOGIJU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9CDDE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1.287.000,00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F9A84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317.176,74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B8AE7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-483.000,00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08DCF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-37,53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111D1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804.000,00</w:t>
                  </w:r>
                </w:p>
              </w:tc>
            </w:tr>
            <w:tr w:rsidR="00592497" w14:paraId="7A28EDC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614A13" w14:textId="77777777" w:rsidR="00592497" w:rsidRDefault="00592497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637292" w14:textId="77777777" w:rsidR="00592497" w:rsidRDefault="00592497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F2F49AC" w14:textId="77777777" w:rsidR="00592497" w:rsidRDefault="00592497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KOMUNALNO GOSPODARSTVO, GOSPODARSTVO, ZAŠTITU OKOLIŠA I EKOLOGIJU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429FE1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1.287.000,00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04769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317.176,74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46635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-483.000,00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5DA40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-37,53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6B36F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804.000,00</w:t>
                  </w:r>
                </w:p>
              </w:tc>
            </w:tr>
            <w:tr w:rsidR="00592497" w14:paraId="6AA3F9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F361C9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F4BE0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D2AEA36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građenja komunalne infrastrukture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67E10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1.287.000,00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63080F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317.176,74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D153A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-483.000,00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82530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CB72F7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804.000,00</w:t>
                  </w:r>
                </w:p>
              </w:tc>
            </w:tr>
            <w:tr w:rsidR="00592497" w14:paraId="63659D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A4188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4E7FD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8A16F1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građenja komunalne infrastrukture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9F073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1.287.000,00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2E4F04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317.176,74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E35E3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-483.000,00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A320B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2A6B5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804.000,00</w:t>
                  </w:r>
                </w:p>
              </w:tc>
            </w:tr>
            <w:tr w:rsidR="00592497" w14:paraId="7578FD1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5F26A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5BAE7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A101301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40C91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Legalizacija komunalne infrastrukture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70859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C2288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99BD1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F8643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2A512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592497" w14:paraId="27BF73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926214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C9638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FBBF61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E9D2D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4968F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4C27F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3A6FC7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83015C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592497" w14:paraId="5573F67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C33A74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A66DFA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D5D0C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B7750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1073D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39D09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03C22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3C9D8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592497" w14:paraId="3026F9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C33CC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004AD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43965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EC1E1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4C1E7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38C21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7A116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FA15E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592497" w14:paraId="2B9ADFF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0314D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803622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A9840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3BCE6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6AEE1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3B93B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9E73E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D2232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592497" w14:paraId="4496C91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8ECFEF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CBEF6C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ACD5C8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92217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199FF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1B0EE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18F43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-61,54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5DB28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92497" w14:paraId="690A675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ACA42F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238773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102198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E57D6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082F8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13615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89717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D3951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92497" w14:paraId="27A6640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2B44DA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FD4DA4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985C61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Projekti komunalne infrastrukture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1CB9E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13888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69D88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A43D9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DC549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92497" w14:paraId="19FC1BB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57157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E02CC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23D73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0446E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420D16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0D385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36A9F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22113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92497" w14:paraId="18B522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7C00B0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74EE2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E2295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57AA4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2CDCF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E266BF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307BF7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48F39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92497" w14:paraId="2737DCA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06C482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AD9BB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3BE2A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72B6F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E3336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B38877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B1697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27215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92497" w14:paraId="59F30A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8D3DA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841C39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3BA23B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CB7E0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AE04F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025E3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E4301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15448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92497" w14:paraId="5B5B385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E1A6BE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C6A4C1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AB893C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prava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BC85D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68123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8F211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F5652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36049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92497" w14:paraId="616598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8D953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A1FB28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2CEC6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Nerazvrstane ceste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75C7B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7C90D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10.966,88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CCCF7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-437.000,00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3FAF6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-87,40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23975B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</w:tr>
            <w:tr w:rsidR="00592497" w14:paraId="22DC20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A636A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8B220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A5F27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546DD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07A9E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0EBF7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D508C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-95,67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BFC45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592497" w14:paraId="24F4C7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E951A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EEA78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9C8A94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7D28A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8C92A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E345F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0110F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-95,67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F5B38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592497" w14:paraId="640DD2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99B043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0BF452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A8E2E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158E2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FB975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EEA5D7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0F9AA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-95,67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ACFA5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592497" w14:paraId="43265B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1DCC9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BFAB03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10817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42617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A2839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9E7AB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D68FE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-95,67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5C61F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592497" w14:paraId="145C39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912E7E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B16E51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E1EB66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1076F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B052B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6336A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33EF7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-95,67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76A9C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592497" w14:paraId="38B3FF7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1D310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EFE16B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8A79EF6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8A1C1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642DD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40682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E7829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89DB6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2D8C842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5CB02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DFABC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CDCDD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5E245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A608A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A60A9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F01CB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8B641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6F28874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B5A681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C1656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5BDF4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91CD3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7A545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02E25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B17E1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3E2BF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0D35C84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D9A621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8C6E77A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AB029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88F6D4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5FA0B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A4A21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EADC2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0D1D9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3848B21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241FC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BA3EBB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057223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F8794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350E34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2C99E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19DF3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95B4E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7A9FC5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E414F5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04F296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DB60CD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71D590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EE845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56F89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B8C42B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EE7B88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6141304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E74156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64DDD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A046E6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Groblja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CC905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CA289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83A0D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BE213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0DDF6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592497" w14:paraId="3FD04B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E5681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D7D7F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85A1E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A1267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4C526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0230B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1349D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03F4B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592497" w14:paraId="0C0058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F035A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47D734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17F04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269E6E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3CB0EB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007F8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298AA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B9FBD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592497" w14:paraId="58ACE6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501313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EF87AF3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9174D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3C87F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D39E92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B13FE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ED498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2A73E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592497" w14:paraId="7FC4487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D82C0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D5DF637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BB5634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E6C18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9B8AE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2C632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E3F76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97F5F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92497" w14:paraId="0234648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1C01FA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848F16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7232D5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14E82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1BD52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4CDD61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9C34B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E9EEE9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92497" w14:paraId="073414E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1A666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596D99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CE6F8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9A86D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346B7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0B309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D52BB9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F42B7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592497" w14:paraId="415B14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129CE2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919886F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93C764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55229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1CDDD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77328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DB6D4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FCABE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592497" w14:paraId="7840ED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E3DE24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1E50A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09CDF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307E9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7611B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93958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BDBCD9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-22,73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6AA4C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592497" w14:paraId="4B0F9D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E4BEC3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77288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5C018B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B3F44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AE5BB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3028B1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9E25E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20EC2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92497" w14:paraId="29DFC3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139C92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86A6CF2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5E26CF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79F1A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39666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1AF84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B39AB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43B0B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92497" w14:paraId="430BD94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6105A2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21BAE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0CA382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E99FC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2A337D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A1DC7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93A54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37C1A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92497" w14:paraId="5192560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BAE45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79645C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70BE85A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DD90B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06D73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7C0F9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6DB6F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110FA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92497" w14:paraId="4C82337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FC2F80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B7283A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8F141C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03443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5E091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33.093,75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8EA56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6BF3D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-41,67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75C13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92497" w14:paraId="107D547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FD705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CC7D98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FB19F2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1F17B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DD367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7F90E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E5E82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08B10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706B1DA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1DD556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8E0D0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957AC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945D4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CBCBC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5580B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37A3C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92E51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3F636D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85DBDBA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44609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3B2AE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EA68F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C8AAC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4CB49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B7FD7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F83691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51332D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64E38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7AD4D2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43370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A3175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C2E12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44AE3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DD844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52756A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47B27C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81209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058B5EB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47B943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9AFE5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1CB9A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0C332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1280E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E8312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08461D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520651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C90799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355EEE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F87D55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0F137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6B697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B8F56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BAA889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0A194E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D4AD94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13A8E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344AC13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zelene površine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8A00E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186.000,00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50CFD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113.981,67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42780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04316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61,83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E7725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301.000,00</w:t>
                  </w:r>
                </w:p>
              </w:tc>
            </w:tr>
            <w:tr w:rsidR="00592497" w14:paraId="33DC173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E9B7E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41BF3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524D3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6930C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8282E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22.796,33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E42AE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4E19E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45CD2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592497" w14:paraId="6134FB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73DF9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56782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4D56F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B0F701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4D217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22.796,33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09A1A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8B723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A8724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592497" w14:paraId="3432C19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A680F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AF75E1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49F7E8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4B8377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35260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22.796,33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FFB04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1B862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F6CD6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592497" w14:paraId="47DA2EA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950D1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DE13AE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A5C511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85E24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45E9F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22.796,33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2CDF4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7F668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8C8BC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592497" w14:paraId="2042DA2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3B7CDB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319109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95D7F1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8A11F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DF18C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C6560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DFD65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2E821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92497" w14:paraId="1EF58F2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B79316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927E13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4251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EFB5288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Višegodišnji nasadi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99E4A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E5B75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22.796,33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B67C1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C333C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A646C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592497" w14:paraId="301BBB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812BE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7EE063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732621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8ABD0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832EF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91.185,34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AE20C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2D85E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77E86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242.000,00</w:t>
                  </w:r>
                </w:p>
              </w:tc>
            </w:tr>
            <w:tr w:rsidR="00592497" w14:paraId="4A8CE42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2FB5973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A371C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51F4A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239E9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8793F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91.185,34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4462C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8DD29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D4DF7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242.000,00</w:t>
                  </w:r>
                </w:p>
              </w:tc>
            </w:tr>
            <w:tr w:rsidR="00592497" w14:paraId="01E80D0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1A119A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21FB76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B8D8C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60136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D4D4C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91.185,34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F3638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3F1E3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76354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242.000,00</w:t>
                  </w:r>
                </w:p>
              </w:tc>
            </w:tr>
            <w:tr w:rsidR="00592497" w14:paraId="4F8633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48FD7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31A1D8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81AA87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BEDF7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2907F9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91.185,34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7BEB9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0B00D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2BF5E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242.000,00</w:t>
                  </w:r>
                </w:p>
              </w:tc>
            </w:tr>
            <w:tr w:rsidR="00592497" w14:paraId="6E4CE11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07AA4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4DE363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18FF7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0D626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84F20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91.185,34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45732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60322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70F3F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242.000,00</w:t>
                  </w:r>
                </w:p>
              </w:tc>
            </w:tr>
            <w:tr w:rsidR="00592497" w14:paraId="431DD5F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640154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93C291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9C005A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C6681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93392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056DD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5443B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B6EFE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592497" w14:paraId="0A97CC3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A56FC4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BD9DA6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4251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55D546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Višegodišnji nasadi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E3D4D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682F7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91.185,34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F1C46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081A3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E2099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92.000,00</w:t>
                  </w:r>
                </w:p>
              </w:tc>
            </w:tr>
            <w:tr w:rsidR="00592497" w14:paraId="7FF5069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8311D4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B4FF1C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FAE0D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91775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9D3F5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94DA6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8B98C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870F1B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92497" w14:paraId="562F2AE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0BA3C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96F51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46421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361223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069D5D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73CA43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C74C46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9F3E8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92497" w14:paraId="01D822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8D6948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0CE40B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95619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CEF29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3E79C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D2B41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753B1C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D90D1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92497" w14:paraId="2A3749C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BE6D9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8057D6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B68CE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4748F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C5F7A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BB958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64CC5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FFED1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92497" w14:paraId="5248EF7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5F02C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2AB8726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6C9B5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91217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BDB49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C6B17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93188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215F1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92497" w14:paraId="5C152C9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3174501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BF079D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93DA1E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2380B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0D17A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5196E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7179E1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19E28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92497" w14:paraId="790070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5C6FE1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3CC81A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K101307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2D5849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parkirališta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4C1AC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6AC052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4F9B1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FD91F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D60EB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92497" w14:paraId="1CF112A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0EBCAA3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C9A636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2FA14A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F7E70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66912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DBFD4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8F904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9E38A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92497" w14:paraId="7267383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644C6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D4FCAB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EDE46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5FB9F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6E8A0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B12E9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54413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570BA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92497" w14:paraId="73D4E53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E4B6C6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44C2A3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EBD90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F1DE7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CEFB3C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CFB2A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058BB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CD6CD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92497" w14:paraId="52F0F9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98362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E226BB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F4D5D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8BD319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23369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F1C0B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7B8E2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09BEF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92497" w14:paraId="0F3EC27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8E6AD2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A4B5A2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D8DC4B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8829C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B6720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40869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788D8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DB184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92497" w14:paraId="24BF3C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B706C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98C5462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8DD923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Aerodrom Grabovnica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D013F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9BCFE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884194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CA876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B8F5E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92497" w14:paraId="21AA8AE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7FAA6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B9E17A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0BE2E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0CB31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3FB79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73498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D90E9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12BB5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92497" w14:paraId="23C202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A032B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C55131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C8BB0A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BC3A6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18B3F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BC056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2947D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B60A9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92497" w14:paraId="432172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F23D2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21C4D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89F9C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Zračni promet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3FF03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EEDB9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6C4FB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93AB0C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9D0DA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92497" w14:paraId="6584677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2E5EC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DB7B74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1C008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4E4B9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B77B7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0824F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7F4CC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3B0825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92497" w14:paraId="487C46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814A38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2091CF6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2A8E24F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3FEBB7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6B1BC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33.900,05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E16513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936078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CC163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92497" w14:paraId="57948A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AC10C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0B7B0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K101309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7C91B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Građevine i uređaji javne namjene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EFEEC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A8307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27.874,92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574B5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BF174A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164CF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592497" w14:paraId="32FE51B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7F517B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65C4F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41CCCA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5A166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1B6AE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27.874,92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2E0095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D2182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F5850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92497" w14:paraId="7E71567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9194F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0CF6D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665C8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F8EA1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38FA4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27.874,92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E636C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CF767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00595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92497" w14:paraId="241F03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0E3173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8BE11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5481BA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59DB1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437D4A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27.874,92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CE5105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AF8F2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13869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92497" w14:paraId="7216960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5A5D5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917D252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EC4384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FE713D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F106B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27.874,92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9C15C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FCC8C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AECDB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92497" w14:paraId="79D302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86A5B8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906494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6F4859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375C3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D99AA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0F998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813F6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6A6C8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92497" w14:paraId="2E8FD3E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1AECE2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FE76F0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25B10C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060DB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494F6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27.874,92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78943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DABB5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53311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92497" w14:paraId="0D33C2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EC1A28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8606AA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BA82D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3B7A0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C64B2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93D9F0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0AF8E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BFABD0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6EB759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C581C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115FF3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9ADC4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00371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4EAE9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8CE85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BB2E6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EFC72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7C1FBF1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F1E19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682004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A12234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A9FC5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4221B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15603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1846C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5F968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55D2967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F3D39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082A4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4AE65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7498A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D11769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00628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D12B7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7E2EB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1F93C14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43738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2711D8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E475A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81FD4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DD76F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28A43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3183D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9B944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1ECF92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6AB310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64205D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3A686D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C509D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18758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6244E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4FAA2A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3F55E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92497" w14:paraId="3096526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3AD82F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8434AE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2E5B421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3C235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239F4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A28A9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AB78E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49282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92497" w14:paraId="356BFA6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E5463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C46AC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K101312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420FB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vozila i oprema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62BAA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9E545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1704C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1FC28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-38,10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7591E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592497" w14:paraId="11EEA6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712772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202E97A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C3B57A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315E01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94292D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09378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A4DB1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575C40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92497" w14:paraId="0BC0397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81C0E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D2C4E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D96B8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2FDD83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5C206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53DD4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5C6F5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283D2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92497" w14:paraId="5419F3E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68B08A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498E14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DC56FB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019A2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782874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8C9DD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E8FFC1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C63CD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92497" w14:paraId="60EFEBE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FBECA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37103E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76F19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1F213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54B3D3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2790E5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28473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4115D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92497" w14:paraId="0CEA2E4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395D4C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BD13CA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ACE482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C7049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0761D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40E77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FCBE2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18F7E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92497" w14:paraId="371BC0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EFF4FB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A0D53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21C892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187E7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B7F3E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14642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53A68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27776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592497" w14:paraId="29D69D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AAFBF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910CB8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7A1CE74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7A094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C32AD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B4FFEA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E855F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3762D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592497" w14:paraId="520F64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5AA7D8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E5C0EB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26BAB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D67D1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89971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7584D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75731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CCEF9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592497" w14:paraId="27E4E1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876A3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017E3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53E87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09C0A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315D2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D0674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1615A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48CCC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592497" w14:paraId="04290FE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885D1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BF269CF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DD1FD9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BFA906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83882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0A2E6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A4270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78FA5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92497" w14:paraId="3671AF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532BFE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CB6F6A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7DFB91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28BD2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ED1B9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9.995,00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495AD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2D8BF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5E871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92497" w14:paraId="3DFE05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99302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6988C6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B0CDA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CD47B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4545E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982DA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1D0F8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E8908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507CDB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2CAE3D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2545AF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EF1726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57FF1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E12F7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E64DC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42C6E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D640B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22E8A59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F7309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0FA2C4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K101313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0E3FC7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površine na kojima nije dopušten promet motornih vozila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5A259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611E6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57.419,47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D8E5C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F40D9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BAFF7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592497" w14:paraId="56A275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24A43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BD759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556CB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376A4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F658C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57.419,47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B7A7E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B1F15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84399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92497" w14:paraId="0299195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8C386B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B5D2966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0A27A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A0771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06124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57.419,47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F76AC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C9523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6367F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92497" w14:paraId="434027E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66D3269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33B4E5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AFA25C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F4963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3379F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57.419,47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DA1B1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4D596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B6CAD4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92497" w14:paraId="099622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6A74D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48CF02B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E66821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3590E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04E2B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57.419,47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37B009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D286F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913B2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92497" w14:paraId="309B95B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BE1DD5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8B4CAF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099EB4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1A440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B04B7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57.419,47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4C9B9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3FA4EB2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-29,41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A9C947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92497" w14:paraId="50BDC69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CC51B2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66F1E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5C1041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E84A74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7D30D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C8574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C8A26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0ADC9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6BB78A1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78E6C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3B0CAF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62509E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2BB9C5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269480A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FD755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8B259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2D8798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6E0EF0B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3A67B4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A95742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8543F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8DFF8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E91985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8F275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E407BF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0A028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69C149C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35A560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162851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15A077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B9C495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B7495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384835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AE7A90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A0D2B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50439C5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7CB61" w14:textId="77777777" w:rsidR="00592497" w:rsidRDefault="00592497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8226A5" w14:textId="77777777" w:rsidR="00592497" w:rsidRDefault="00592497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11830D" w14:textId="77777777" w:rsidR="00592497" w:rsidRDefault="00592497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DD4DFB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05823C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61E86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1E7303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2F3CFE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92497" w14:paraId="41F3B5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D174B2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76A842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21AC6A" w14:textId="77777777" w:rsidR="00592497" w:rsidRDefault="00592497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E0407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14F209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962BF1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20B33D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088FA36" w14:textId="77777777" w:rsidR="00592497" w:rsidRDefault="0059249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</w:tbl>
          <w:p w14:paraId="3D7EE99E" w14:textId="77777777" w:rsidR="00592497" w:rsidRDefault="00592497"/>
        </w:tc>
        <w:tc>
          <w:tcPr>
            <w:tcW w:w="141" w:type="dxa"/>
          </w:tcPr>
          <w:p w14:paraId="48D53767" w14:textId="77777777" w:rsidR="00592497" w:rsidRDefault="00592497">
            <w:pPr>
              <w:pStyle w:val="EmptyCellLayoutStyle"/>
              <w:spacing w:after="0" w:line="240" w:lineRule="auto"/>
            </w:pPr>
          </w:p>
        </w:tc>
      </w:tr>
    </w:tbl>
    <w:p w14:paraId="485BF37A" w14:textId="77777777" w:rsidR="00592497" w:rsidRDefault="00592497" w:rsidP="00592497">
      <w:pPr>
        <w:rPr>
          <w:sz w:val="20"/>
          <w:szCs w:val="20"/>
        </w:rPr>
      </w:pPr>
    </w:p>
    <w:p w14:paraId="7EEA9411" w14:textId="77777777" w:rsidR="00D707B3" w:rsidRPr="007A6BD9" w:rsidRDefault="00D707B3" w:rsidP="00D707B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83F558D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C1C1FE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3BD07E" w14:textId="0AF410FA" w:rsidR="00D707B3" w:rsidRDefault="00592497" w:rsidP="005924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B11A3D9" w14:textId="77777777" w:rsidR="00592497" w:rsidRDefault="00592497" w:rsidP="005924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656A5" w14:textId="24821CCA" w:rsidR="00592497" w:rsidRPr="00592497" w:rsidRDefault="00592497" w:rsidP="00592497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497">
        <w:rPr>
          <w:rFonts w:ascii="Times New Roman" w:hAnsi="Times New Roman" w:cs="Times New Roman"/>
          <w:sz w:val="24"/>
          <w:szCs w:val="24"/>
        </w:rPr>
        <w:t>Ove izmjene i dopune Programa građenja komunalne infrastrukt</w:t>
      </w:r>
      <w:r>
        <w:rPr>
          <w:rFonts w:ascii="Times New Roman" w:hAnsi="Times New Roman" w:cs="Times New Roman"/>
          <w:sz w:val="24"/>
          <w:szCs w:val="24"/>
        </w:rPr>
        <w:t>ure stupaju na snagu osmog dana od dana objave u „Službenom vjesniku“ Grada Čazme.</w:t>
      </w:r>
    </w:p>
    <w:p w14:paraId="25BA337D" w14:textId="77777777" w:rsidR="00D707B3" w:rsidRPr="007A6BD9" w:rsidRDefault="00D707B3" w:rsidP="005924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60CD9" w14:textId="77777777" w:rsidR="008C5FE5" w:rsidRPr="007A6BD9" w:rsidRDefault="008C5FE5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37DF80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85FAB4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EFB6FD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5D5555" w14:textId="77777777" w:rsidR="00592497" w:rsidRPr="00E707FB" w:rsidRDefault="00592497" w:rsidP="00592497">
      <w:pPr>
        <w:tabs>
          <w:tab w:val="left" w:pos="10830"/>
        </w:tabs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07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   Predsjednik Gradskog vijeća</w:t>
      </w:r>
    </w:p>
    <w:p w14:paraId="639F850E" w14:textId="77777777" w:rsidR="00592497" w:rsidRPr="00E707FB" w:rsidRDefault="00592497" w:rsidP="00592497">
      <w:pPr>
        <w:tabs>
          <w:tab w:val="left" w:pos="10830"/>
        </w:tabs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E707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</w:t>
      </w:r>
      <w:r w:rsidRPr="00E707FB">
        <w:rPr>
          <w:rFonts w:ascii="Times New Roman" w:eastAsia="Times New Roman" w:hAnsi="Times New Roman" w:cs="Times New Roman"/>
          <w:noProof w:val="0"/>
          <w:sz w:val="24"/>
          <w:szCs w:val="24"/>
        </w:rPr>
        <w:t>Igor Grčić</w:t>
      </w:r>
    </w:p>
    <w:p w14:paraId="6A4BDB74" w14:textId="79C0487E" w:rsidR="00D707B3" w:rsidRPr="007A6BD9" w:rsidRDefault="00D707B3" w:rsidP="00592497">
      <w:pPr>
        <w:tabs>
          <w:tab w:val="left" w:pos="82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B581152" w14:textId="5555BFE9" w:rsidR="007A6BD9" w:rsidRPr="007A6BD9" w:rsidRDefault="007A6BD9" w:rsidP="007A6B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9D6981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E5573A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02500BFD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 w:rsidSect="00592497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6959" w14:textId="77777777" w:rsidR="004C5CDB" w:rsidRDefault="004C5CDB" w:rsidP="00592497">
      <w:r>
        <w:separator/>
      </w:r>
    </w:p>
  </w:endnote>
  <w:endnote w:type="continuationSeparator" w:id="0">
    <w:p w14:paraId="3EE7B650" w14:textId="77777777" w:rsidR="004C5CDB" w:rsidRDefault="004C5CDB" w:rsidP="0059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0858" w14:textId="77777777" w:rsidR="004C5CDB" w:rsidRDefault="004C5CDB" w:rsidP="00592497">
      <w:r>
        <w:separator/>
      </w:r>
    </w:p>
  </w:footnote>
  <w:footnote w:type="continuationSeparator" w:id="0">
    <w:p w14:paraId="5B082497" w14:textId="77777777" w:rsidR="004C5CDB" w:rsidRDefault="004C5CDB" w:rsidP="0059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0F6649"/>
    <w:rsid w:val="00275B0C"/>
    <w:rsid w:val="00347D72"/>
    <w:rsid w:val="00351340"/>
    <w:rsid w:val="003F65C1"/>
    <w:rsid w:val="00421BCF"/>
    <w:rsid w:val="004A24C8"/>
    <w:rsid w:val="004C5CDB"/>
    <w:rsid w:val="00592497"/>
    <w:rsid w:val="005B4DA0"/>
    <w:rsid w:val="0066105E"/>
    <w:rsid w:val="00693AB1"/>
    <w:rsid w:val="00706249"/>
    <w:rsid w:val="00761E0C"/>
    <w:rsid w:val="007A6BD9"/>
    <w:rsid w:val="007C3DF5"/>
    <w:rsid w:val="008A562A"/>
    <w:rsid w:val="008C5FE5"/>
    <w:rsid w:val="00935548"/>
    <w:rsid w:val="009B7A12"/>
    <w:rsid w:val="00A149D6"/>
    <w:rsid w:val="00A836D0"/>
    <w:rsid w:val="00AC1D4B"/>
    <w:rsid w:val="00AC35DA"/>
    <w:rsid w:val="00B16A12"/>
    <w:rsid w:val="00B92D0F"/>
    <w:rsid w:val="00C83AB3"/>
    <w:rsid w:val="00C9578C"/>
    <w:rsid w:val="00D707B3"/>
    <w:rsid w:val="00E42407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DA4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59249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EmptyCellLayoutStyle">
    <w:name w:val="EmptyCellLayoutStyle"/>
    <w:rsid w:val="00592497"/>
    <w:pPr>
      <w:spacing w:after="160" w:line="27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924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249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5924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249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2036</Words>
  <Characters>11609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Marina Sikora</cp:lastModifiedBy>
  <cp:revision>3</cp:revision>
  <cp:lastPrinted>2025-11-13T08:18:00Z</cp:lastPrinted>
  <dcterms:created xsi:type="dcterms:W3CDTF">2025-11-07T13:22:00Z</dcterms:created>
  <dcterms:modified xsi:type="dcterms:W3CDTF">2025-11-13T08:19:00Z</dcterms:modified>
</cp:coreProperties>
</file>