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6"/>
        <w:gridCol w:w="1763"/>
        <w:gridCol w:w="2653"/>
        <w:gridCol w:w="603"/>
        <w:gridCol w:w="2533"/>
        <w:gridCol w:w="1681"/>
        <w:gridCol w:w="113"/>
        <w:gridCol w:w="739"/>
        <w:gridCol w:w="2573"/>
        <w:gridCol w:w="864"/>
        <w:gridCol w:w="324"/>
        <w:gridCol w:w="6"/>
        <w:gridCol w:w="96"/>
        <w:gridCol w:w="981"/>
        <w:gridCol w:w="40"/>
        <w:gridCol w:w="1085"/>
        <w:gridCol w:w="40"/>
      </w:tblGrid>
      <w:tr w:rsidR="00820303" w:rsidRPr="00A07569" w14:paraId="0C96EB33" w14:textId="77777777" w:rsidTr="00820303">
        <w:trPr>
          <w:gridAfter w:val="4"/>
          <w:wAfter w:w="2146" w:type="dxa"/>
          <w:trHeight w:val="326"/>
        </w:trPr>
        <w:tc>
          <w:tcPr>
            <w:tcW w:w="13902" w:type="dxa"/>
            <w:gridSpan w:val="12"/>
          </w:tcPr>
          <w:p w14:paraId="60E6D906" w14:textId="1CA7D884" w:rsidR="00820303" w:rsidRDefault="00820303" w:rsidP="005D4932">
            <w:pPr>
              <w:tabs>
                <w:tab w:val="center" w:pos="184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75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REPUBLIKA HRVATSKA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</w:t>
            </w:r>
          </w:p>
          <w:p w14:paraId="1320AAFA" w14:textId="77777777" w:rsidR="00820303" w:rsidRPr="00A07569" w:rsidRDefault="00820303" w:rsidP="005D4932">
            <w:pPr>
              <w:tabs>
                <w:tab w:val="center" w:pos="184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75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BJELOVARSKO BILOGORSKA ŽUPANIJA</w:t>
            </w:r>
            <w:r w:rsidRPr="00A075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  <w:p w14:paraId="674BEC98" w14:textId="77777777" w:rsidR="00820303" w:rsidRPr="00A07569" w:rsidRDefault="00820303" w:rsidP="005D4932">
            <w:pPr>
              <w:tabs>
                <w:tab w:val="center" w:pos="184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75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 ČAZMA</w:t>
            </w:r>
          </w:p>
          <w:p w14:paraId="66C070C3" w14:textId="77777777" w:rsidR="00820303" w:rsidRDefault="00820303" w:rsidP="005D4932">
            <w:pPr>
              <w:tabs>
                <w:tab w:val="center" w:pos="184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75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Gradsko vijeće</w:t>
            </w:r>
          </w:p>
          <w:p w14:paraId="7FB2D81B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B1979E6" w14:textId="2A019279" w:rsidR="00820303" w:rsidRPr="00A07569" w:rsidRDefault="00820303" w:rsidP="00ED0C2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756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 w:rsidRPr="00A0756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Temeljem članka 45. Zakona o proračunu (Narodne novine broj 144/21) i članka 34. Statuta Grada Čazme (Službeni vjesnik 13/21) Gradsko vijeće Grada Čazme  na </w:t>
            </w:r>
            <w:r w:rsidR="0042100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  <w:r w:rsidRPr="00A0756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 sjednici održanoj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42100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 prosinca 2024</w:t>
            </w:r>
            <w:r w:rsidRPr="00A0756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.godine, donijelo je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2"/>
            </w:tblGrid>
            <w:tr w:rsidR="00820303" w:rsidRPr="00A07569" w14:paraId="496E92FD" w14:textId="77777777" w:rsidTr="00ED0C2E">
              <w:trPr>
                <w:trHeight w:val="254"/>
              </w:trPr>
              <w:tc>
                <w:tcPr>
                  <w:tcW w:w="15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2A38" w14:textId="72C36AFF" w:rsidR="00820303" w:rsidRPr="00A07569" w:rsidRDefault="00820303" w:rsidP="00ED0C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bookmarkStart w:id="0" w:name="_Hlk177037270"/>
                  <w:r w:rsidRPr="00A07569">
                    <w:rPr>
                      <w:rFonts w:ascii="Arial" w:eastAsia="Arial" w:hAnsi="Arial" w:cs="Arial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 xml:space="preserve">Odluku o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I</w:t>
                  </w:r>
                  <w:r w:rsidRPr="00A07569">
                    <w:rPr>
                      <w:rFonts w:ascii="Arial" w:eastAsia="Arial" w:hAnsi="Arial" w:cs="Arial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I. Izmjenama i dopunama Proračuna Grada Čazme za 202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4</w:t>
                  </w:r>
                  <w:r w:rsidRPr="00A07569">
                    <w:rPr>
                      <w:rFonts w:ascii="Arial" w:eastAsia="Arial" w:hAnsi="Arial" w:cs="Arial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. godinu</w:t>
                  </w:r>
                  <w:bookmarkEnd w:id="0"/>
                </w:p>
              </w:tc>
            </w:tr>
          </w:tbl>
          <w:p w14:paraId="3209DC70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2" w:type="dxa"/>
            <w:gridSpan w:val="2"/>
          </w:tcPr>
          <w:p w14:paraId="3F5A7713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20303" w:rsidRPr="00A07569" w14:paraId="6A53A96A" w14:textId="77777777" w:rsidTr="00820303">
        <w:trPr>
          <w:gridAfter w:val="10"/>
          <w:wAfter w:w="6748" w:type="dxa"/>
          <w:trHeight w:val="32"/>
        </w:trPr>
        <w:tc>
          <w:tcPr>
            <w:tcW w:w="9289" w:type="dxa"/>
            <w:gridSpan w:val="7"/>
          </w:tcPr>
          <w:p w14:paraId="14C9A818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13" w:type="dxa"/>
          </w:tcPr>
          <w:p w14:paraId="17426CC6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20303" w:rsidRPr="00A07569" w14:paraId="42C31D07" w14:textId="77777777" w:rsidTr="00820303">
        <w:trPr>
          <w:gridAfter w:val="4"/>
          <w:wAfter w:w="2146" w:type="dxa"/>
          <w:trHeight w:val="326"/>
        </w:trPr>
        <w:tc>
          <w:tcPr>
            <w:tcW w:w="13902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2"/>
            </w:tblGrid>
            <w:tr w:rsidR="00820303" w:rsidRPr="00A07569" w14:paraId="1E4613CB" w14:textId="77777777" w:rsidTr="00ED0C2E">
              <w:trPr>
                <w:trHeight w:val="254"/>
              </w:trPr>
              <w:tc>
                <w:tcPr>
                  <w:tcW w:w="15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3E45" w14:textId="77777777" w:rsidR="00820303" w:rsidRPr="00A07569" w:rsidRDefault="00820303" w:rsidP="00ED0C2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A07569">
                    <w:rPr>
                      <w:rFonts w:ascii="Arial" w:eastAsia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OPĆI DIO</w:t>
                  </w:r>
                </w:p>
                <w:p w14:paraId="133CB316" w14:textId="77777777" w:rsidR="00820303" w:rsidRPr="00A07569" w:rsidRDefault="00820303" w:rsidP="00ED0C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A0756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Članak 1.</w:t>
                  </w:r>
                </w:p>
                <w:p w14:paraId="1AAF1A8D" w14:textId="77777777" w:rsidR="00820303" w:rsidRPr="00A07569" w:rsidRDefault="00820303" w:rsidP="00ED0C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  <w:p w14:paraId="4A9A589B" w14:textId="4DECB9E3" w:rsidR="00820303" w:rsidRPr="00A07569" w:rsidRDefault="00820303" w:rsidP="00ED0C2E">
                  <w:pPr>
                    <w:spacing w:after="0" w:line="240" w:lineRule="auto"/>
                    <w:ind w:left="108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A075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Odluka o I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</w:t>
                  </w:r>
                  <w:r w:rsidRPr="00A075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 Izmjenama i dopunama Proračuna Grada Čazme za 202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</w:t>
                  </w:r>
                  <w:r w:rsidRPr="00A0756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 godinu sadrži:</w:t>
                  </w:r>
                </w:p>
              </w:tc>
            </w:tr>
          </w:tbl>
          <w:p w14:paraId="0172124A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2" w:type="dxa"/>
            <w:gridSpan w:val="2"/>
          </w:tcPr>
          <w:p w14:paraId="10345590" w14:textId="77777777" w:rsidR="00820303" w:rsidRPr="00A07569" w:rsidRDefault="00820303" w:rsidP="00ED0C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055ECA" w:rsidRPr="00055ECA" w14:paraId="04EDBB00" w14:textId="77777777" w:rsidTr="00820303">
        <w:trPr>
          <w:gridAfter w:val="4"/>
          <w:wAfter w:w="2146" w:type="dxa"/>
          <w:trHeight w:val="359"/>
        </w:trPr>
        <w:tc>
          <w:tcPr>
            <w:tcW w:w="56" w:type="dxa"/>
            <w:gridSpan w:val="2"/>
          </w:tcPr>
          <w:p w14:paraId="6755125C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3852" w:type="dxa"/>
            <w:gridSpan w:val="11"/>
          </w:tcPr>
          <w:p w14:paraId="050301C0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" w:type="dxa"/>
          </w:tcPr>
          <w:p w14:paraId="5F66C704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055ECA" w:rsidRPr="00055ECA" w14:paraId="700FED4E" w14:textId="77777777" w:rsidTr="00820303">
        <w:trPr>
          <w:gridAfter w:val="4"/>
          <w:wAfter w:w="2146" w:type="dxa"/>
        </w:trPr>
        <w:tc>
          <w:tcPr>
            <w:tcW w:w="13908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7460"/>
              <w:gridCol w:w="1721"/>
              <w:gridCol w:w="1705"/>
              <w:gridCol w:w="903"/>
              <w:gridCol w:w="1721"/>
            </w:tblGrid>
            <w:tr w:rsidR="00055ECA" w:rsidRPr="00055ECA" w14:paraId="6BB10334" w14:textId="77777777" w:rsidTr="00ED0C2E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25B9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DA5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98B3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2E8FD" w14:textId="77777777" w:rsidR="00055ECA" w:rsidRPr="00055ECA" w:rsidRDefault="00055ECA" w:rsidP="00055E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PROMJENA</w:t>
                  </w:r>
                </w:p>
              </w:tc>
            </w:tr>
            <w:tr w:rsidR="00055ECA" w:rsidRPr="00055ECA" w14:paraId="380FB28F" w14:textId="77777777" w:rsidTr="00ED0C2E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52B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5F1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BF3C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9E2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2F9B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123D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055ECA" w:rsidRPr="00055ECA" w14:paraId="47571216" w14:textId="77777777" w:rsidTr="00ED0C2E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F04A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5AC26A3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0A9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8090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71A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54C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67F093CF" w14:textId="77777777" w:rsidTr="00ED0C2E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ADE1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EE4936B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1AF4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D7D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AF2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1D5F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7FB26985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3636549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7316960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A46921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13.969.915,23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620E59" w14:textId="75D2906C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-2.</w:t>
                  </w:r>
                  <w:r w:rsidR="00F426F4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017.929,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CD53CE" w14:textId="310CB529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-14.</w:t>
                  </w:r>
                  <w:r w:rsidR="00F426F4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15001E" w14:textId="6E702C5B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11.9</w:t>
                  </w:r>
                  <w:r w:rsidR="00F426F4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51.985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,95</w:t>
                  </w:r>
                </w:p>
              </w:tc>
            </w:tr>
            <w:tr w:rsidR="00055ECA" w:rsidRPr="00055ECA" w14:paraId="459B53BD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86FF5C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7FF69EE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8F8C88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84.570,00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0EF24D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-47.500,00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727D51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-56.2%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3E6452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37.070,00</w:t>
                  </w:r>
                </w:p>
              </w:tc>
            </w:tr>
            <w:tr w:rsidR="00055ECA" w:rsidRPr="00055ECA" w14:paraId="3E0BAD0E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E84B1B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49635A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9548C6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7.692.163,24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158621" w14:textId="79F3ECA4" w:rsidR="00055ECA" w:rsidRPr="00055ECA" w:rsidRDefault="00F426F4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500.854,</w:t>
                  </w:r>
                  <w:r w:rsidR="00055ECA"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C794A8" w14:textId="433EBB94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6.</w:t>
                  </w:r>
                  <w:r w:rsidR="00F426F4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9E9D76" w14:textId="263ED3A0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8.</w:t>
                  </w:r>
                  <w:r w:rsidR="00F426F4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193.018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,00</w:t>
                  </w:r>
                </w:p>
              </w:tc>
            </w:tr>
            <w:tr w:rsidR="00055ECA" w:rsidRPr="00055ECA" w14:paraId="5FB6690E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0FACF3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0EC8F15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39D625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7.558.099,18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D92826" w14:textId="2559E5BD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-3.296.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569,04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E62A6D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-43.6%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F64B60" w14:textId="47E6845D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4.261.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530,1</w:t>
                  </w:r>
                  <w:r w:rsidR="007E6FD6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</w:tr>
            <w:tr w:rsidR="00055ECA" w:rsidRPr="00055ECA" w14:paraId="2C569A91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3E92D5A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7DCBC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FF9BB0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-1.195.777,19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047539" w14:textId="7C9D9A17" w:rsidR="00055ECA" w:rsidRPr="00055ECA" w:rsidRDefault="00256FC0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730.285,00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11CDB9" w14:textId="77EAE58A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-61.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0DE6A9" w14:textId="2C227742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-465.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492,19</w:t>
                  </w:r>
                </w:p>
              </w:tc>
            </w:tr>
            <w:tr w:rsidR="00055ECA" w:rsidRPr="00055ECA" w14:paraId="1268F4C0" w14:textId="77777777" w:rsidTr="00ED0C2E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76DC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C0082A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2B5D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1CE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686B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DA1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14247328" w14:textId="77777777" w:rsidTr="00ED0C2E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1595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C82D8F0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090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90D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B16A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F33F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4FECEF09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629302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1AE868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6B9181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B9DF00" w14:textId="39459B1C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-88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ACD45F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-59.0%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5C2465" w14:textId="6C98181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615.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000,00</w:t>
                  </w:r>
                </w:p>
              </w:tc>
            </w:tr>
            <w:tr w:rsidR="00055ECA" w:rsidRPr="00055ECA" w14:paraId="0C1D8FF0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F9B1CE3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CB00A8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90C39E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AD77CA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-158.000,00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D94FBB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-87.8%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D4A07D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055ECA" w:rsidRPr="00055ECA" w14:paraId="5ED067F3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527AA53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DBE1E93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A7C0DF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1.320.000,00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9F1230" w14:textId="724CFA76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-72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8999DA" w14:textId="1CE6793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-55.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1</w:t>
                  </w: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DFEE94" w14:textId="4CC63B20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593.</w:t>
                  </w:r>
                  <w:r w:rsidR="00256FC0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000,00</w:t>
                  </w:r>
                </w:p>
              </w:tc>
            </w:tr>
            <w:tr w:rsidR="00055ECA" w:rsidRPr="00055ECA" w14:paraId="74EF188B" w14:textId="77777777" w:rsidTr="00ED0C2E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C5D1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621DC62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661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491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AC2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68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77486F30" w14:textId="77777777" w:rsidTr="00ED0C2E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92D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947362C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752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ED9E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7E5E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D04A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63C7C393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0DE6924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F7468B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E1F7C5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-124.222,81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EAF863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-3.285,00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47D42B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A3462C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-127.507,81</w:t>
                  </w:r>
                </w:p>
              </w:tc>
            </w:tr>
            <w:tr w:rsidR="00055ECA" w:rsidRPr="00055ECA" w14:paraId="4F4CF806" w14:textId="77777777" w:rsidTr="00ED0C2E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C41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5BD1FC2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5647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07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3A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568B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46BB7A77" w14:textId="77777777" w:rsidTr="00ED0C2E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DCBD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8C82158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E8E9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1879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AE06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14BD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ECA" w:rsidRPr="00055ECA" w14:paraId="41790EE2" w14:textId="77777777" w:rsidTr="00ED0C2E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155FEF9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B2364D4" w14:textId="77777777" w:rsidR="00055ECA" w:rsidRPr="00055ECA" w:rsidRDefault="00055ECA" w:rsidP="00055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E01912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2E8B5A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A4BDEF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17432E" w14:textId="77777777" w:rsidR="00055ECA" w:rsidRPr="00055ECA" w:rsidRDefault="00055ECA" w:rsidP="00055E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055ECA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8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</w:tbl>
          <w:p w14:paraId="5C3CBF67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" w:type="dxa"/>
          </w:tcPr>
          <w:p w14:paraId="2187C150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20303" w:rsidRPr="00055ECA" w14:paraId="6EF57CF0" w14:textId="77777777" w:rsidTr="00820303">
        <w:trPr>
          <w:gridAfter w:val="4"/>
          <w:wAfter w:w="2146" w:type="dxa"/>
        </w:trPr>
        <w:tc>
          <w:tcPr>
            <w:tcW w:w="13908" w:type="dxa"/>
            <w:gridSpan w:val="13"/>
          </w:tcPr>
          <w:p w14:paraId="1D78807F" w14:textId="77777777" w:rsidR="00820303" w:rsidRDefault="00820303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  <w:p w14:paraId="45366B75" w14:textId="77777777" w:rsidR="00820303" w:rsidRDefault="00820303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  <w:p w14:paraId="5200F7C9" w14:textId="77777777" w:rsidR="00820303" w:rsidRDefault="00820303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  <w:p w14:paraId="6870A4B5" w14:textId="77777777" w:rsidR="00820303" w:rsidRPr="00055ECA" w:rsidRDefault="00820303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6" w:type="dxa"/>
          </w:tcPr>
          <w:p w14:paraId="446B99BB" w14:textId="77777777" w:rsidR="00820303" w:rsidRPr="00055ECA" w:rsidRDefault="00820303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20303" w:rsidRPr="000B5BFE" w14:paraId="622D0DCD" w14:textId="77777777" w:rsidTr="00820303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hRule="exact" w:val="260"/>
        </w:trPr>
        <w:tc>
          <w:tcPr>
            <w:tcW w:w="161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55"/>
              <w:gridCol w:w="38"/>
            </w:tblGrid>
            <w:tr w:rsidR="00820303" w:rsidRPr="000B5BFE" w14:paraId="364E9DD3" w14:textId="77777777" w:rsidTr="007D04FD">
              <w:trPr>
                <w:trHeight w:hRule="exact" w:val="344"/>
              </w:trPr>
              <w:tc>
                <w:tcPr>
                  <w:tcW w:w="15355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63003D99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0B5BFE">
                    <w:rPr>
                      <w:rFonts w:eastAsia="Arimo" w:cstheme="minorHAnsi"/>
                      <w:b/>
                      <w:color w:val="000000"/>
                      <w:kern w:val="0"/>
                      <w:lang w:eastAsia="hr-HR"/>
                      <w14:ligatures w14:val="none"/>
                    </w:rPr>
                    <w:lastRenderedPageBreak/>
                    <w:t>D. VIŠEGODIŠNJI PLAN URAVNOTEŽENJA</w:t>
                  </w:r>
                </w:p>
              </w:tc>
              <w:tc>
                <w:tcPr>
                  <w:tcW w:w="38" w:type="dxa"/>
                </w:tcPr>
                <w:p w14:paraId="1B480E05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</w:tr>
          </w:tbl>
          <w:p w14:paraId="0109707D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820303" w:rsidRPr="000B5BFE" w14:paraId="055313FC" w14:textId="77777777" w:rsidTr="00820303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hRule="exact" w:val="260"/>
        </w:trPr>
        <w:tc>
          <w:tcPr>
            <w:tcW w:w="161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599F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color w:val="000000"/>
                <w:kern w:val="0"/>
                <w:lang w:eastAsia="hr-HR"/>
                <w14:ligatures w14:val="none"/>
              </w:rPr>
            </w:pPr>
          </w:p>
          <w:p w14:paraId="7EB6207E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color w:val="000000"/>
                <w:kern w:val="0"/>
                <w:lang w:eastAsia="hr-HR"/>
                <w14:ligatures w14:val="none"/>
              </w:rPr>
            </w:pPr>
            <w:r w:rsidRPr="000B5BFE">
              <w:rPr>
                <w:rFonts w:eastAsia="Arimo" w:cstheme="minorHAnsi"/>
                <w:color w:val="000000"/>
                <w:kern w:val="0"/>
                <w:lang w:eastAsia="hr-HR"/>
                <w14:ligatures w14:val="none"/>
              </w:rPr>
              <w:br w:type="page"/>
            </w:r>
          </w:p>
          <w:p w14:paraId="2C098C2B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820303" w:rsidRPr="000B5BFE" w14:paraId="7E047782" w14:textId="77777777" w:rsidTr="00820303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hRule="exact" w:val="260"/>
        </w:trPr>
        <w:tc>
          <w:tcPr>
            <w:tcW w:w="161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5740"/>
              <w:gridCol w:w="150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820303" w:rsidRPr="00584864" w14:paraId="51C9BA4D" w14:textId="77777777" w:rsidTr="00ED0C2E">
              <w:trPr>
                <w:trHeight w:hRule="exact" w:val="260"/>
              </w:trPr>
              <w:tc>
                <w:tcPr>
                  <w:tcW w:w="800" w:type="dxa"/>
                </w:tcPr>
                <w:p w14:paraId="5F324D2A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574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C71AF4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584864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 xml:space="preserve">      </w:t>
                  </w:r>
                  <w:r w:rsidRPr="000B5BFE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PRIJENOS VIŠKA/MANJKA  IZ PRETHODNIH GODINA</w:t>
                  </w: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1BC30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4418" w14:textId="77777777" w:rsidR="00820303" w:rsidRPr="00584864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584864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-871.888,28</w:t>
                  </w:r>
                </w:p>
                <w:p w14:paraId="1CAA3193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C9AC3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F3D2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DB95FC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584864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-871.888,28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59E17" w14:textId="77777777" w:rsidR="00820303" w:rsidRPr="00584864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  <w:p w14:paraId="7F5EC55F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6D8BA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5444A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</w:tr>
          </w:tbl>
          <w:p w14:paraId="42FCF9B5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820303" w:rsidRPr="000B5BFE" w14:paraId="5ABD212B" w14:textId="77777777" w:rsidTr="00820303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hRule="exact" w:val="143"/>
        </w:trPr>
        <w:tc>
          <w:tcPr>
            <w:tcW w:w="1809" w:type="dxa"/>
            <w:gridSpan w:val="2"/>
          </w:tcPr>
          <w:p w14:paraId="0C699F81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53" w:type="dxa"/>
          </w:tcPr>
          <w:p w14:paraId="4B18D348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603" w:type="dxa"/>
          </w:tcPr>
          <w:p w14:paraId="126E4C92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533" w:type="dxa"/>
          </w:tcPr>
          <w:p w14:paraId="2C7C4798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533" w:type="dxa"/>
            <w:gridSpan w:val="3"/>
          </w:tcPr>
          <w:p w14:paraId="36D361CB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573" w:type="dxa"/>
          </w:tcPr>
          <w:p w14:paraId="665B7ED6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64" w:type="dxa"/>
          </w:tcPr>
          <w:p w14:paraId="5F1DCCA1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07" w:type="dxa"/>
            <w:gridSpan w:val="4"/>
          </w:tcPr>
          <w:p w14:paraId="1540241E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58B64E64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85" w:type="dxa"/>
          </w:tcPr>
          <w:p w14:paraId="64EA34B5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07F4F08E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820303" w:rsidRPr="000B5BFE" w14:paraId="3E4BEECF" w14:textId="77777777" w:rsidTr="00820303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hRule="exact" w:val="260"/>
        </w:trPr>
        <w:tc>
          <w:tcPr>
            <w:tcW w:w="161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40"/>
              <w:gridCol w:w="1300"/>
              <w:gridCol w:w="1300"/>
              <w:gridCol w:w="1300"/>
              <w:gridCol w:w="1300"/>
              <w:gridCol w:w="1300"/>
              <w:gridCol w:w="2800"/>
            </w:tblGrid>
            <w:tr w:rsidR="00820303" w:rsidRPr="000B5BFE" w14:paraId="0D09441B" w14:textId="77777777" w:rsidTr="00ED0C2E">
              <w:trPr>
                <w:trHeight w:hRule="exact" w:val="240"/>
              </w:trPr>
              <w:tc>
                <w:tcPr>
                  <w:tcW w:w="674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24AE678F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0B5BFE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 xml:space="preserve">                      MANJAK IZ PRETHODNE GODINE KOJI ĆE SE POKRITI                                                                                                                                                </w:t>
                  </w:r>
                </w:p>
                <w:p w14:paraId="51C792DE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A3825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DA0D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584864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132.722,81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2133E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9084A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FE5C2" w14:textId="77777777" w:rsidR="00820303" w:rsidRPr="000B5BFE" w:rsidRDefault="00820303" w:rsidP="00ED0C2E">
                  <w:pPr>
                    <w:spacing w:after="0" w:line="240" w:lineRule="auto"/>
                    <w:jc w:val="right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584864"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132.722,81</w:t>
                  </w:r>
                </w:p>
              </w:tc>
              <w:tc>
                <w:tcPr>
                  <w:tcW w:w="2800" w:type="dxa"/>
                </w:tcPr>
                <w:p w14:paraId="774E2C60" w14:textId="77777777" w:rsidR="00820303" w:rsidRPr="000B5BFE" w:rsidRDefault="00820303" w:rsidP="00ED0C2E">
                  <w:pPr>
                    <w:spacing w:after="0" w:line="240" w:lineRule="auto"/>
                    <w:rPr>
                      <w:rFonts w:eastAsia="Arimo" w:cstheme="minorHAns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</w:tr>
          </w:tbl>
          <w:p w14:paraId="37868292" w14:textId="77777777" w:rsidR="00820303" w:rsidRPr="000B5BFE" w:rsidRDefault="00820303" w:rsidP="00ED0C2E">
            <w:pPr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820303" w:rsidRPr="000B5BFE" w14:paraId="3B466B93" w14:textId="77777777" w:rsidTr="00820303">
        <w:tblPrEx>
          <w:tblCellMar>
            <w:left w:w="10" w:type="dxa"/>
            <w:right w:w="10" w:type="dxa"/>
          </w:tblCellMar>
        </w:tblPrEx>
        <w:trPr>
          <w:gridBefore w:val="1"/>
          <w:wBefore w:w="10" w:type="dxa"/>
          <w:trHeight w:hRule="exact" w:val="602"/>
        </w:trPr>
        <w:tc>
          <w:tcPr>
            <w:tcW w:w="161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57E4" w14:textId="77777777" w:rsidR="00820303" w:rsidRPr="000B5BFE" w:rsidRDefault="00820303" w:rsidP="00ED0C2E">
            <w:pPr>
              <w:tabs>
                <w:tab w:val="left" w:pos="12750"/>
              </w:tabs>
              <w:spacing w:after="0" w:line="240" w:lineRule="auto"/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5BFE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         VIŠAK / MANJAK TEKUĆE GODINE                                                                                             </w:t>
            </w:r>
            <w:r w:rsidRPr="00584864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0B5BFE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    </w:t>
            </w:r>
            <w:r w:rsidRPr="00584864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ab/>
              <w:t>0</w:t>
            </w:r>
          </w:p>
          <w:p w14:paraId="07D96D65" w14:textId="77777777" w:rsidR="00820303" w:rsidRPr="000B5BFE" w:rsidRDefault="00820303" w:rsidP="00ED0C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2750"/>
              </w:tabs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0B5BFE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         PRIJENOS VIŠKA ILI MANJKA U SLIJEDEĆE RAZDOBLJE                                                </w:t>
            </w:r>
            <w:r w:rsidRPr="00584864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>-739.165,47</w:t>
            </w:r>
            <w:r w:rsidRPr="000B5BFE">
              <w:rPr>
                <w:rFonts w:eastAsia="Arimo" w:cstheme="minorHAns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                 </w:t>
            </w:r>
            <w:r w:rsidRPr="000B5BFE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ab/>
            </w:r>
            <w:r w:rsidRPr="00584864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 xml:space="preserve">                                -739.165,47</w:t>
            </w:r>
          </w:p>
        </w:tc>
      </w:tr>
    </w:tbl>
    <w:p w14:paraId="7E87D62A" w14:textId="77777777" w:rsidR="00820303" w:rsidRDefault="00820303" w:rsidP="00820303"/>
    <w:p w14:paraId="3C3010F4" w14:textId="77777777" w:rsidR="00820303" w:rsidRPr="00E22267" w:rsidRDefault="00820303" w:rsidP="00820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E22267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Članak 2</w:t>
      </w:r>
      <w:r w:rsidRPr="00E2226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1B0738AF" w14:textId="77777777" w:rsidR="00820303" w:rsidRPr="00E22267" w:rsidRDefault="00820303" w:rsidP="008203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E0FC1F9" w14:textId="0C617F7C" w:rsidR="00055ECA" w:rsidRPr="00055ECA" w:rsidRDefault="00820303" w:rsidP="0082030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0"/>
          <w:szCs w:val="20"/>
          <w:lang w:eastAsia="hr-HR"/>
          <w14:ligatures w14:val="none"/>
        </w:rPr>
      </w:pPr>
      <w:r w:rsidRPr="00E2226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Prihodi i rashodi te primici i izdaci po ekonomskoj klasifikaciji i izvorima utvrđuju se u Računu prihoda i rashoda i Računu financiranja, i mijenjaju se kako slijedi:</w:t>
      </w:r>
    </w:p>
    <w:tbl>
      <w:tblPr>
        <w:tblW w:w="15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6"/>
        <w:gridCol w:w="48"/>
        <w:gridCol w:w="1247"/>
        <w:gridCol w:w="55"/>
      </w:tblGrid>
      <w:tr w:rsidR="00055ECA" w:rsidRPr="00055ECA" w14:paraId="449F929D" w14:textId="77777777" w:rsidTr="00256FC0">
        <w:trPr>
          <w:gridAfter w:val="2"/>
          <w:wAfter w:w="1302" w:type="dxa"/>
        </w:trPr>
        <w:tc>
          <w:tcPr>
            <w:tcW w:w="13956" w:type="dxa"/>
          </w:tcPr>
          <w:p w14:paraId="2EF0D9C2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" w:type="dxa"/>
          </w:tcPr>
          <w:p w14:paraId="68DEC104" w14:textId="77777777" w:rsidR="00055ECA" w:rsidRPr="00055ECA" w:rsidRDefault="00055ECA" w:rsidP="00055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256FC0" w14:paraId="5A66A727" w14:textId="77777777" w:rsidTr="00256FC0">
        <w:tc>
          <w:tcPr>
            <w:tcW w:w="1525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256FC0" w14:paraId="78F1F791" w14:textId="77777777" w:rsidTr="00D06F2E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F166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63BD61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651E97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532CFF" w14:textId="77777777" w:rsidR="00256FC0" w:rsidRDefault="00256FC0" w:rsidP="00D0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56FC0" w14:paraId="5ECEFC5C" w14:textId="77777777" w:rsidTr="00D06F2E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37A1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5F033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0C41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34261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A6F4A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0458C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56FC0" w14:paraId="26AE633A" w14:textId="77777777" w:rsidTr="00D06F2E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435C8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8003C3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1D1BF8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C6C18D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FC0A81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2BA6E4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6FC0" w14:paraId="4CF5D3A3" w14:textId="77777777" w:rsidTr="00D06F2E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F3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1DF9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ADC0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5DA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6FC0" w14:paraId="1AB1E59B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C4ED1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C8027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26B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3.303.542,67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AABF3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249.778,72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775A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D13A2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3.553.321,39</w:t>
                  </w:r>
                </w:p>
              </w:tc>
            </w:tr>
            <w:tr w:rsidR="00256FC0" w14:paraId="2CE2EB92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C23E8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E69FD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F7F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9.267.761,58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14B39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-2.647.285,44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9E41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F14B4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6.620.476,14</w:t>
                  </w:r>
                </w:p>
              </w:tc>
            </w:tr>
            <w:tr w:rsidR="00256FC0" w14:paraId="5B641D42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73F9D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4355C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3DF25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229.908,04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866E3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81.032,64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3EE47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CF4A5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310.940,68</w:t>
                  </w:r>
                </w:p>
              </w:tc>
            </w:tr>
            <w:tr w:rsidR="00256FC0" w14:paraId="3CE5F7CA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C3609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D651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FCBE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1.065.784,42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1FAB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224.154,32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009D4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9DE84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1.289.938,74</w:t>
                  </w:r>
                </w:p>
              </w:tc>
            </w:tr>
            <w:tr w:rsidR="00256FC0" w14:paraId="40E3657F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FD91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18705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99C44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98.906,84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0B53A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74.372,16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5C7B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1AEC2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173.279,00</w:t>
                  </w:r>
                </w:p>
              </w:tc>
            </w:tr>
            <w:tr w:rsidR="00256FC0" w14:paraId="56B5EE94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9893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D2A34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FBF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4.011,68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EDB02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8A84D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16A49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4.030,00</w:t>
                  </w:r>
                </w:p>
              </w:tc>
            </w:tr>
            <w:tr w:rsidR="00256FC0" w14:paraId="3A92F001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8E91E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8071E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9FB2F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A0AE9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56345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21C51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256FC0" w14:paraId="2DA02C27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0E186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C9F5B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E340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2D2C2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030DC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35A8F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7.070,00</w:t>
                  </w:r>
                </w:p>
              </w:tc>
            </w:tr>
            <w:tr w:rsidR="00256FC0" w14:paraId="55353550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CAA9E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E43B8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CBE68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3.931.036,52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57D6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399.129,48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C750E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78753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4.330.166,00</w:t>
                  </w:r>
                </w:p>
              </w:tc>
            </w:tr>
            <w:tr w:rsidR="00256FC0" w14:paraId="11CE5220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4B2DB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544F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D33A8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2.863.658,60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7835F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312.896,40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BBFD8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FB17D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3.176.555,00</w:t>
                  </w:r>
                </w:p>
              </w:tc>
            </w:tr>
            <w:tr w:rsidR="00256FC0" w14:paraId="34D862AE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313FE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6CAC0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043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34.866,12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03702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-219,12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F2F89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38747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34.647,00</w:t>
                  </w:r>
                </w:p>
              </w:tc>
            </w:tr>
            <w:tr w:rsidR="00256FC0" w14:paraId="3C59421F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4E6D4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C2FBE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5E4D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6900D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52382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4140A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56FC0" w14:paraId="72A0224C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4A6CB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3A617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B9945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7C37A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FD30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00A8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256FC0" w14:paraId="5688B456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50AE3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38C13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8FBC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216.118,00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C0B0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-11.468,00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3B48F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6AE96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204.650,00</w:t>
                  </w:r>
                </w:p>
              </w:tc>
            </w:tr>
            <w:tr w:rsidR="00256FC0" w14:paraId="44AF0135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7B2F9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DE9B3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5462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625.484,00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91106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-179.784,00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2FD94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B01F5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445.700,00</w:t>
                  </w:r>
                </w:p>
              </w:tc>
            </w:tr>
            <w:tr w:rsidR="00256FC0" w14:paraId="4ABCCBFA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CE155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1652B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70570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C8716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B2600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1B5C9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256FC0" w14:paraId="0BA1CD12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EA009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25D20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F8798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6.967.099,18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5B992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-2.824.069,04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0EFD8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2013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4.143.030,14</w:t>
                  </w:r>
                </w:p>
              </w:tc>
            </w:tr>
            <w:tr w:rsidR="00256FC0" w14:paraId="74B15330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44E0B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6E8B2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DD1E8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E7EB5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-427.500,00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3C567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CD5E8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83.500,00</w:t>
                  </w:r>
                </w:p>
              </w:tc>
            </w:tr>
            <w:tr w:rsidR="00256FC0" w14:paraId="1E08FC2F" w14:textId="77777777" w:rsidTr="00D06F2E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3DF7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0B5D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D870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F883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796E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183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6FC0" w14:paraId="43E3D343" w14:textId="77777777" w:rsidTr="00D06F2E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566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0077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94D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5865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6FC0" w14:paraId="0F2FB499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C908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B04C3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8283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DC21E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0D2C8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7204D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615.000,00</w:t>
                  </w:r>
                </w:p>
              </w:tc>
            </w:tr>
            <w:tr w:rsidR="00256FC0" w14:paraId="0F404D44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30100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28F3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DFCB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F3CA8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AC4CD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0BD03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256FC0" w14:paraId="2C3DD5DF" w14:textId="77777777" w:rsidTr="00D06F2E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77C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936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BC4C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AE16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7336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3C7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6FC0" w14:paraId="39DBF10B" w14:textId="77777777" w:rsidTr="00D06F2E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97E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C5EC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C761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8325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6FC0" w14:paraId="2CA6C4D9" w14:textId="77777777" w:rsidTr="00D06F2E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BAFB3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44BDC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326A9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-124.222,81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300C2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-3.285,00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4E2FB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88941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-127.507,81</w:t>
                  </w:r>
                </w:p>
              </w:tc>
            </w:tr>
            <w:tr w:rsidR="00256FC0" w14:paraId="4A30851C" w14:textId="77777777" w:rsidTr="00D06F2E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8809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486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F573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FC2B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CAB9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F186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6F5E6F" w14:textId="77777777" w:rsidR="00256FC0" w:rsidRDefault="00256FC0" w:rsidP="00D06F2E">
            <w:pPr>
              <w:spacing w:after="0" w:line="240" w:lineRule="auto"/>
            </w:pPr>
          </w:p>
        </w:tc>
        <w:tc>
          <w:tcPr>
            <w:tcW w:w="55" w:type="dxa"/>
          </w:tcPr>
          <w:p w14:paraId="4586AB4E" w14:textId="77777777" w:rsidR="00256FC0" w:rsidRDefault="00256FC0" w:rsidP="00D06F2E">
            <w:pPr>
              <w:pStyle w:val="EmptyCellLayoutStyle"/>
              <w:spacing w:after="0" w:line="240" w:lineRule="auto"/>
            </w:pPr>
          </w:p>
        </w:tc>
      </w:tr>
    </w:tbl>
    <w:p w14:paraId="1031F372" w14:textId="77777777" w:rsidR="00055ECA" w:rsidRDefault="00055ECA"/>
    <w:p w14:paraId="740179C7" w14:textId="276474AC" w:rsidR="008A3A2F" w:rsidRDefault="008A3A2F" w:rsidP="008A3A2F">
      <w:pPr>
        <w:jc w:val="center"/>
      </w:pPr>
      <w:r>
        <w:t>PLAN PO IZVORIMA FINANCIRANJA</w:t>
      </w:r>
    </w:p>
    <w:tbl>
      <w:tblPr>
        <w:tblW w:w="15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3"/>
        <w:gridCol w:w="125"/>
        <w:gridCol w:w="626"/>
        <w:gridCol w:w="1017"/>
        <w:gridCol w:w="141"/>
        <w:gridCol w:w="709"/>
      </w:tblGrid>
      <w:tr w:rsidR="008A3A2F" w:rsidRPr="008A3A2F" w14:paraId="3477DB19" w14:textId="77777777" w:rsidTr="00256FC0">
        <w:trPr>
          <w:gridAfter w:val="3"/>
          <w:wAfter w:w="1867" w:type="dxa"/>
        </w:trPr>
        <w:tc>
          <w:tcPr>
            <w:tcW w:w="13253" w:type="dxa"/>
          </w:tcPr>
          <w:p w14:paraId="33810127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" w:type="dxa"/>
          </w:tcPr>
          <w:p w14:paraId="771609C2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26" w:type="dxa"/>
          </w:tcPr>
          <w:p w14:paraId="23815A74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256FC0" w14:paraId="3B02C785" w14:textId="77777777" w:rsidTr="00256FC0">
        <w:tblPrEx>
          <w:tblLook w:val="0000" w:firstRow="0" w:lastRow="0" w:firstColumn="0" w:lastColumn="0" w:noHBand="0" w:noVBand="0"/>
        </w:tblPrEx>
        <w:tc>
          <w:tcPr>
            <w:tcW w:w="15021" w:type="dxa"/>
            <w:gridSpan w:val="4"/>
          </w:tcPr>
          <w:p w14:paraId="523B7CAF" w14:textId="77777777" w:rsidR="00256FC0" w:rsidRDefault="00256FC0" w:rsidP="00D06F2E">
            <w:pPr>
              <w:spacing w:after="0" w:line="240" w:lineRule="auto"/>
            </w:pPr>
          </w:p>
        </w:tc>
        <w:tc>
          <w:tcPr>
            <w:tcW w:w="141" w:type="dxa"/>
          </w:tcPr>
          <w:p w14:paraId="4F2B1B38" w14:textId="77777777" w:rsidR="00256FC0" w:rsidRDefault="00256FC0" w:rsidP="00D06F2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3C0156D" w14:textId="77777777" w:rsidR="00256FC0" w:rsidRDefault="00256FC0" w:rsidP="00D06F2E">
            <w:pPr>
              <w:pStyle w:val="EmptyCellLayoutStyle"/>
              <w:spacing w:after="0" w:line="240" w:lineRule="auto"/>
            </w:pPr>
          </w:p>
        </w:tc>
      </w:tr>
      <w:tr w:rsidR="00256FC0" w14:paraId="7639774E" w14:textId="77777777" w:rsidTr="00256FC0">
        <w:tblPrEx>
          <w:tblLook w:val="0000" w:firstRow="0" w:lastRow="0" w:firstColumn="0" w:lastColumn="0" w:noHBand="0" w:noVBand="0"/>
        </w:tblPrEx>
        <w:tc>
          <w:tcPr>
            <w:tcW w:w="1502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256FC0" w14:paraId="5863E2BD" w14:textId="77777777" w:rsidTr="00D06F2E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2186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EAF1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EC08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C81A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6237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AFFC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56FC0" w14:paraId="6121DBB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E5E41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A52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786B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15.562.985,23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7EC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-2.929.964,28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0D2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12D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12.633.020,95</w:t>
                  </w:r>
                </w:p>
              </w:tc>
            </w:tr>
            <w:tr w:rsidR="00256FC0" w14:paraId="70ED7BD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968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A8D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EF3E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5.502.906,81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EC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B756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A65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5.867.954,81</w:t>
                  </w:r>
                </w:p>
              </w:tc>
            </w:tr>
            <w:tr w:rsidR="00256FC0" w14:paraId="0F1358F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3EDA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C25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D211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3.303.542,67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FE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249.778,72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15F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003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3.553.321,39</w:t>
                  </w:r>
                </w:p>
              </w:tc>
            </w:tr>
            <w:tr w:rsidR="00256FC0" w14:paraId="71C8FF0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4E5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FC33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1CE6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2.001.716,00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3E0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63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928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2.001.716,00</w:t>
                  </w:r>
                </w:p>
              </w:tc>
            </w:tr>
            <w:tr w:rsidR="00256FC0" w14:paraId="30CB417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C6A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766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BAF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173.758,04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43B8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110.232,64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65A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5DAE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283.990,68</w:t>
                  </w:r>
                </w:p>
              </w:tc>
            </w:tr>
            <w:tr w:rsidR="00256FC0" w14:paraId="757C628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FD4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2284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6C0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3E1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B6B6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4F1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24.926,74</w:t>
                  </w:r>
                </w:p>
              </w:tc>
            </w:tr>
            <w:tr w:rsidR="00256FC0" w14:paraId="3301524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153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753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09CD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D94E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857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DADC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56FC0" w14:paraId="02B80EB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E98E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DB73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307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1DC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FC35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CF7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256FC0" w14:paraId="7376739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9D12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DDD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85C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FDB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183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AB03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256FC0" w14:paraId="21FF85B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14C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8F0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C1A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1F4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757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2BA3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</w:tr>
            <w:tr w:rsidR="00256FC0" w14:paraId="55F372F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536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DF1D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1FD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9D2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76D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431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256FC0" w14:paraId="647AD36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5A1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7378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B9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39.666,84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BEC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4DC7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984D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39.670,00</w:t>
                  </w:r>
                </w:p>
              </w:tc>
            </w:tr>
            <w:tr w:rsidR="00256FC0" w14:paraId="74AE837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C3F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7121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755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A550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CF8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646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256FC0" w14:paraId="35869A1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EB2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757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D7E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AC6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ABBB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7D4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256FC0" w14:paraId="0C6C362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21C4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2B06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6EBA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B96B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219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BC8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256FC0" w14:paraId="5B5A458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5FB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AD2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0511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A1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284F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3CE3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256FC0" w14:paraId="67425C6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456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64A5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494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E6E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D588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06D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</w:tr>
            <w:tr w:rsidR="00256FC0" w14:paraId="744CF0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0477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9A5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A987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71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7A4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589,66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DBA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22941EB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40F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2F9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D67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D9E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79B3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A18B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50.200,00</w:t>
                  </w:r>
                </w:p>
              </w:tc>
            </w:tr>
            <w:tr w:rsidR="00256FC0" w14:paraId="6629452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4FB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DA6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41F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08E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91D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90C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50.200,00</w:t>
                  </w:r>
                </w:p>
              </w:tc>
            </w:tr>
            <w:tr w:rsidR="00256FC0" w14:paraId="2E300C6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F1E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647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130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B99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F65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7A84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14.735,00</w:t>
                  </w:r>
                </w:p>
              </w:tc>
            </w:tr>
            <w:tr w:rsidR="00256FC0" w14:paraId="0F87A29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9A0D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345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048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0ED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CB08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74D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190,00</w:t>
                  </w:r>
                </w:p>
              </w:tc>
            </w:tr>
            <w:tr w:rsidR="00256FC0" w14:paraId="26509C8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434F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F2F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1A7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5E87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3891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7D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256FC0" w14:paraId="7BCEF5E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354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640B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D3E1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C62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CEA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E7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256FC0" w14:paraId="6629E35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951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318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160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ECD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009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913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256FC0" w14:paraId="00060C5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2695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F794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BA63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4E3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C25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95F9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14.045,00</w:t>
                  </w:r>
                </w:p>
              </w:tc>
            </w:tr>
            <w:tr w:rsidR="00256FC0" w14:paraId="27FFE01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143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834B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EA2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4A43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DB77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1B1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985.000,00</w:t>
                  </w:r>
                </w:p>
              </w:tc>
            </w:tr>
            <w:tr w:rsidR="00256FC0" w14:paraId="6E06E22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24E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7756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A39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DA6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A51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4164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985.000,00</w:t>
                  </w:r>
                </w:p>
              </w:tc>
            </w:tr>
            <w:tr w:rsidR="00256FC0" w14:paraId="7AF87D4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D06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192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563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212.176,00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4C2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781D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E12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226.332,00</w:t>
                  </w:r>
                </w:p>
              </w:tc>
            </w:tr>
            <w:tr w:rsidR="00256FC0" w14:paraId="591ECCA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529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CC2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1488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212.176,00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7C0F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11A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D0D2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226.332,00</w:t>
                  </w:r>
                </w:p>
              </w:tc>
            </w:tr>
            <w:tr w:rsidR="00256FC0" w14:paraId="60AE62B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806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3F2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B090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4F74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34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1.755,60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18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46.390,00</w:t>
                  </w:r>
                </w:p>
              </w:tc>
            </w:tr>
            <w:tr w:rsidR="00256FC0" w14:paraId="244372C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CA6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677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69B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B66A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9C6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1.755,60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50A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46.390,00</w:t>
                  </w:r>
                </w:p>
              </w:tc>
            </w:tr>
            <w:tr w:rsidR="00256FC0" w14:paraId="5CFB911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15E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0486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6C9E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2.963.811,00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49A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119.263,48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885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A1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3.083.074,48</w:t>
                  </w:r>
                </w:p>
              </w:tc>
            </w:tr>
            <w:tr w:rsidR="00256FC0" w14:paraId="6685F68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756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7AE6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AEDD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728.240,00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399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-35.712,52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EB85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CA2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692.527,48</w:t>
                  </w:r>
                </w:p>
              </w:tc>
            </w:tr>
            <w:tr w:rsidR="00256FC0" w14:paraId="05226A1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FB7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27E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5449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728.240,00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5A6C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-35.712,52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050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AF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692.527,48</w:t>
                  </w:r>
                </w:p>
              </w:tc>
            </w:tr>
            <w:tr w:rsidR="00256FC0" w14:paraId="5BFED9B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A08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DAD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6F3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DBBB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84BE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4BBA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256FC0" w14:paraId="311DBD4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4281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BA9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C40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9B8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4B3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F15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256FC0" w14:paraId="31BA819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AC4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FFC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690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0768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EE13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F21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256FC0" w14:paraId="2D7324D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658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27A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751E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2C3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3FCC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4FEE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256FC0" w14:paraId="452D749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B54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E491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6E65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D8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5C4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BA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21.900,00</w:t>
                  </w:r>
                </w:p>
              </w:tc>
            </w:tr>
            <w:tr w:rsidR="00256FC0" w14:paraId="3B54D73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22E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E39F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3D6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95D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823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76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21.900,00</w:t>
                  </w:r>
                </w:p>
              </w:tc>
            </w:tr>
            <w:tr w:rsidR="00256FC0" w14:paraId="7415300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0C0D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358A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D5A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C54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1B1E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2C03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11.400,00</w:t>
                  </w:r>
                </w:p>
              </w:tc>
            </w:tr>
            <w:tr w:rsidR="00256FC0" w14:paraId="46A524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FACB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E42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214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7A4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1314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BC30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11.400,00</w:t>
                  </w:r>
                </w:p>
              </w:tc>
            </w:tr>
            <w:tr w:rsidR="00256FC0" w14:paraId="25C7F39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F1D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9BA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014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2.190.221,00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CFD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161.126,00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5D2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3FD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2.351.347,00</w:t>
                  </w:r>
                </w:p>
              </w:tc>
            </w:tr>
            <w:tr w:rsidR="00256FC0" w14:paraId="7B31DAA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D5D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2B27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EBD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2.190.221,00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7ECC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161.126,00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29B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3DC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2.351.347,00</w:t>
                  </w:r>
                </w:p>
              </w:tc>
            </w:tr>
            <w:tr w:rsidR="00256FC0" w14:paraId="3E94482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DB5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362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7F4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3.721.836,00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FCC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-2.817.060,34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D97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0B9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904.775,66</w:t>
                  </w:r>
                </w:p>
              </w:tc>
            </w:tr>
            <w:tr w:rsidR="00256FC0" w14:paraId="593298D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68D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19E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1960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301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-2.450.067,34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095A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9648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759.932,66</w:t>
                  </w:r>
                </w:p>
              </w:tc>
            </w:tr>
            <w:tr w:rsidR="00256FC0" w14:paraId="03A0D4B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E250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E7A5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59C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49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-2.450.067,34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04A5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492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759.932,66</w:t>
                  </w:r>
                </w:p>
              </w:tc>
            </w:tr>
            <w:tr w:rsidR="00256FC0" w14:paraId="1DF331B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DE92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EB4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597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ED1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7FE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40C9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107.250,00</w:t>
                  </w:r>
                </w:p>
              </w:tc>
            </w:tr>
            <w:tr w:rsidR="00256FC0" w14:paraId="42BD5FB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993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954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E087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01C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A70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D785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107.250,00</w:t>
                  </w:r>
                </w:p>
              </w:tc>
            </w:tr>
            <w:tr w:rsidR="00256FC0" w14:paraId="43071EB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DFD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337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6451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C22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25.757,00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50AA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CDD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37.593,00</w:t>
                  </w:r>
                </w:p>
              </w:tc>
            </w:tr>
            <w:tr w:rsidR="00256FC0" w14:paraId="429E7BD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B88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1FF4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D23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E36E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E2AD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66E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22.673,00</w:t>
                  </w:r>
                </w:p>
              </w:tc>
            </w:tr>
            <w:tr w:rsidR="00256FC0" w14:paraId="7B22DA7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C63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32A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0DA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183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14.920,00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C1F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A3C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14.920,00</w:t>
                  </w:r>
                </w:p>
              </w:tc>
            </w:tr>
            <w:tr w:rsidR="00256FC0" w14:paraId="09DA818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161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65B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48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580.398,58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1016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65.431,42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B62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683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645.830,00</w:t>
                  </w:r>
                </w:p>
              </w:tc>
            </w:tr>
            <w:tr w:rsidR="00256FC0" w14:paraId="2E0507B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75E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1F2C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C04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9057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14.669,42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2628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511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</w:tr>
            <w:tr w:rsidR="00256FC0" w14:paraId="637F95A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D73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0F82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B93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293.380,58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A9D5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14.669,42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FAF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903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308.050,00</w:t>
                  </w:r>
                </w:p>
              </w:tc>
            </w:tr>
            <w:tr w:rsidR="00256FC0" w14:paraId="50E6E49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E5D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3FD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C0EC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287.018,00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6CF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13D2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2A4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337.780,00</w:t>
                  </w:r>
                </w:p>
              </w:tc>
            </w:tr>
            <w:tr w:rsidR="00256FC0" w14:paraId="1728165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B2D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8E15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640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287.018,00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2F5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44C8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7EA6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337.780,00</w:t>
                  </w:r>
                </w:p>
              </w:tc>
            </w:tr>
            <w:tr w:rsidR="00256FC0" w14:paraId="3927054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9E5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D3E0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7FD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E61E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85E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69E6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71.509,00</w:t>
                  </w:r>
                </w:p>
              </w:tc>
            </w:tr>
            <w:tr w:rsidR="00256FC0" w14:paraId="556977D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27E1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AFCA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B8D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A51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378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28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256FC0" w14:paraId="4FDC767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330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D1E5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182B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662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689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7B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256FC0" w14:paraId="3EB56B5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873D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6.1.002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C29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3A5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43F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608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EAC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256FC0" w14:paraId="1D1B8B0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397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CD7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423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652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00D3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EF9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256FC0" w14:paraId="016DFE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875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57B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E1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8B2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9BE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0D3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56FC0" w14:paraId="37CBBBB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0AD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BB0D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276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0B1E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8F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6BA7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56FC0" w14:paraId="77C7B6C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C876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A8A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8E80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2F9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0353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F0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56FC0" w14:paraId="5B5BCA7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109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90C4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122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724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70CC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19D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41AA34D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317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331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F46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83A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EB1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BA4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1F04CBF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052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9C5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49B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B27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3F2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6C3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56FC0" w14:paraId="7F3A360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FB6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77AF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EF1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FB2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CF10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FFB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56FC0" w14:paraId="49D1AD9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3C0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3D87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369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F62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D8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60E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256FC0" w14:paraId="2D8916C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A53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F28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524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45D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E6B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1579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256FC0" w14:paraId="67477A8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176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9AF7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D502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8E5E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7A9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3BD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256FC0" w14:paraId="1EF5B2C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51A7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5E7C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AA3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C40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CAB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9AE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256FC0" w14:paraId="5D90284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7C5E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C0F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080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063F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6D52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B8F9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56FC0" w14:paraId="7790739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4F1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210E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546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8533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CA15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9FC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</w:tr>
            <w:tr w:rsidR="00256FC0" w14:paraId="75B61B8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EFB7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2B4A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B7E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B9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679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C12B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615.000,00</w:t>
                  </w:r>
                </w:p>
              </w:tc>
            </w:tr>
          </w:tbl>
          <w:p w14:paraId="664A8386" w14:textId="77777777" w:rsidR="00256FC0" w:rsidRDefault="00256FC0" w:rsidP="00D06F2E">
            <w:pPr>
              <w:spacing w:after="0" w:line="240" w:lineRule="auto"/>
            </w:pPr>
          </w:p>
        </w:tc>
        <w:tc>
          <w:tcPr>
            <w:tcW w:w="141" w:type="dxa"/>
          </w:tcPr>
          <w:p w14:paraId="53A498B3" w14:textId="77777777" w:rsidR="00256FC0" w:rsidRDefault="00256FC0" w:rsidP="00D06F2E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C82EFE1" w14:textId="77777777" w:rsidR="00256FC0" w:rsidRDefault="00256FC0" w:rsidP="00D06F2E">
            <w:pPr>
              <w:pStyle w:val="EmptyCellLayoutStyle"/>
              <w:spacing w:after="0" w:line="240" w:lineRule="auto"/>
            </w:pPr>
          </w:p>
        </w:tc>
      </w:tr>
    </w:tbl>
    <w:p w14:paraId="44B0C368" w14:textId="77777777" w:rsidR="008A3A2F" w:rsidRDefault="008A3A2F"/>
    <w:tbl>
      <w:tblPr>
        <w:tblW w:w="15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3"/>
        <w:gridCol w:w="751"/>
        <w:gridCol w:w="1019"/>
        <w:gridCol w:w="851"/>
      </w:tblGrid>
      <w:tr w:rsidR="008A3A2F" w:rsidRPr="008A3A2F" w14:paraId="426E91B1" w14:textId="77777777" w:rsidTr="00256FC0">
        <w:trPr>
          <w:gridAfter w:val="2"/>
          <w:wAfter w:w="1870" w:type="dxa"/>
        </w:trPr>
        <w:tc>
          <w:tcPr>
            <w:tcW w:w="13253" w:type="dxa"/>
          </w:tcPr>
          <w:p w14:paraId="65682D3A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1" w:type="dxa"/>
          </w:tcPr>
          <w:p w14:paraId="689BF763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256FC0" w14:paraId="0170A7BC" w14:textId="77777777" w:rsidTr="00256FC0">
        <w:tblPrEx>
          <w:tblLook w:val="0000" w:firstRow="0" w:lastRow="0" w:firstColumn="0" w:lastColumn="0" w:noHBand="0" w:noVBand="0"/>
        </w:tblPrEx>
        <w:tc>
          <w:tcPr>
            <w:tcW w:w="1502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281"/>
            </w:tblGrid>
            <w:tr w:rsidR="00256FC0" w14:paraId="121A409A" w14:textId="77777777" w:rsidTr="007D04FD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434C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A0B2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B25A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1020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8093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60C7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56FC0" w14:paraId="15E8E102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0CF8" w14:textId="77777777" w:rsidR="00256FC0" w:rsidRDefault="00256FC0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7425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B89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15.562.985,23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EFB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-2.929.964,28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2135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-18,83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3AD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12.633.020,95</w:t>
                  </w:r>
                </w:p>
              </w:tc>
            </w:tr>
            <w:tr w:rsidR="00256FC0" w14:paraId="0FFE71B9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B9F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B6A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F18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5.502.906,81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931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2C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1FF5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5.867.954,81</w:t>
                  </w:r>
                </w:p>
              </w:tc>
            </w:tr>
            <w:tr w:rsidR="00256FC0" w14:paraId="0D7E654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7F0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E171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7A88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1.645.834,00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92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CAC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0AE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1.851.854,00</w:t>
                  </w:r>
                </w:p>
              </w:tc>
            </w:tr>
            <w:tr w:rsidR="00256FC0" w14:paraId="2940262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11F4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AAF2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5CE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000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163.435,00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BC42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15,38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90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1.226.385,00</w:t>
                  </w:r>
                </w:p>
              </w:tc>
            </w:tr>
            <w:tr w:rsidR="00256FC0" w14:paraId="69BC4C09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A3B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06E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D0C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AF12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27D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B154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31.320,00</w:t>
                  </w:r>
                </w:p>
              </w:tc>
            </w:tr>
            <w:tr w:rsidR="00256FC0" w14:paraId="0C8EDD7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DF02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DDD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43FB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307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8142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D3D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256FC0" w14:paraId="07B01B0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F4B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2420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BFFE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0AD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37C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B12E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154.400,00</w:t>
                  </w:r>
                </w:p>
              </w:tc>
            </w:tr>
            <w:tr w:rsidR="00256FC0" w14:paraId="4477621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AAF5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592D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341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D7AF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58A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B89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428.300,00</w:t>
                  </w:r>
                </w:p>
              </w:tc>
            </w:tr>
            <w:tr w:rsidR="00256FC0" w14:paraId="55F27B7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B3E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149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A77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928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DAE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6B1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256FC0" w14:paraId="79A025D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3E1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678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781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E03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184.773,00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CAB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10,23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0B5E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1.991.673,00</w:t>
                  </w:r>
                </w:p>
              </w:tc>
            </w:tr>
            <w:tr w:rsidR="00256FC0" w14:paraId="6954A67C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230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4F53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72B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40D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3CBE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209F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56FC0" w14:paraId="67D1501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E2D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3809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28B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FAB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CAF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58E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256FC0" w14:paraId="6F2103F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A73F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EF2D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6F97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68D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619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C08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132.722,81</w:t>
                  </w:r>
                </w:p>
              </w:tc>
            </w:tr>
            <w:tr w:rsidR="00256FC0" w14:paraId="257DAA2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9C5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4554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3E7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D5C3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7FB7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726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256FC0" w14:paraId="3A41D551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5328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F36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980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3E6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89D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566B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256FC0" w14:paraId="6AE8C5AC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5AA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02E9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E98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294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1E5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085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</w:tr>
            <w:tr w:rsidR="00256FC0" w14:paraId="2F6D732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500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99D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052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C73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7FB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B4BF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56FC0" w14:paraId="7257503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A31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98AB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800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30.316,54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3A9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-14.376,54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6B4B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-47,42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554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15.940,00</w:t>
                  </w:r>
                </w:p>
              </w:tc>
            </w:tr>
            <w:tr w:rsidR="00256FC0" w14:paraId="27A02D2A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E575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093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3D9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0BE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FFB6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-88,32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570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</w:tr>
            <w:tr w:rsidR="00256FC0" w14:paraId="7434D65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6FA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8FB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A2E9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9.066,18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C2F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14.788,82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5F1E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163,12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D9D3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23.855,00</w:t>
                  </w:r>
                </w:p>
              </w:tc>
            </w:tr>
            <w:tr w:rsidR="00256FC0" w14:paraId="5F8F3F2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FAA8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347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1862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5B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1C6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C33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256FC0" w14:paraId="2900B033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355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8848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CF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A1B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712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A0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256FC0" w14:paraId="445A7E6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6DC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3DED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4B8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51E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6605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7CA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256FC0" w14:paraId="2884DB5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AD1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0921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064E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CAE4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3C3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79,49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2DA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256FC0" w14:paraId="5CE2AD12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FEAA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01A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10B0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0D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07A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39,44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D68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50.200,00</w:t>
                  </w:r>
                </w:p>
              </w:tc>
            </w:tr>
            <w:tr w:rsidR="00256FC0" w14:paraId="247A0F6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6812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67BE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388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199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A1A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1.103,70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524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256FC0" w14:paraId="3451A0D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D4AD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C057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9D83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25E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D9E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24,35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05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40.860,00</w:t>
                  </w:r>
                </w:p>
              </w:tc>
            </w:tr>
            <w:tr w:rsidR="00256FC0" w14:paraId="144C054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4F3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D00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292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C49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648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1A7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256FC0" w14:paraId="25ABD76A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113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7589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B5B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6E8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D46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869B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2.640,00</w:t>
                  </w:r>
                </w:p>
              </w:tc>
            </w:tr>
            <w:tr w:rsidR="00256FC0" w14:paraId="2653E2E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3B9C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D61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F3F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383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9E9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110,50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4725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14.735,00</w:t>
                  </w:r>
                </w:p>
              </w:tc>
            </w:tr>
            <w:tr w:rsidR="00256FC0" w14:paraId="253F7A6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7E3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78F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6A74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24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48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46,93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D2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10.285,00</w:t>
                  </w:r>
                </w:p>
              </w:tc>
            </w:tr>
            <w:tr w:rsidR="00256FC0" w14:paraId="77FD25E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7578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798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408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9C9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180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E5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4.450,00</w:t>
                  </w:r>
                </w:p>
              </w:tc>
            </w:tr>
            <w:tr w:rsidR="00256FC0" w14:paraId="6FB0851C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0F3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EFF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FD5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FE2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F3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DE4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985.000,00</w:t>
                  </w:r>
                </w:p>
              </w:tc>
            </w:tr>
            <w:tr w:rsidR="00256FC0" w14:paraId="6072278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874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544E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0F5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80E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3F7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836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985.000,00</w:t>
                  </w:r>
                </w:p>
              </w:tc>
            </w:tr>
            <w:tr w:rsidR="00256FC0" w14:paraId="27A0E15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747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BE3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E91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212.176,00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2E0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7CD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51F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226.332,00</w:t>
                  </w:r>
                </w:p>
              </w:tc>
            </w:tr>
            <w:tr w:rsidR="00256FC0" w14:paraId="6135F95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2CA4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7250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E3C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C3D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458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-8,18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17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50.500,00</w:t>
                  </w:r>
                </w:p>
              </w:tc>
            </w:tr>
            <w:tr w:rsidR="00256FC0" w14:paraId="48F068B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8E1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027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523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153.974,00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B16B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18.656,00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91C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12,12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4FF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172.630,00</w:t>
                  </w:r>
                </w:p>
              </w:tc>
            </w:tr>
            <w:tr w:rsidR="00256FC0" w14:paraId="40B5BC5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C78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CBA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1729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839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F9F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274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1.202,00</w:t>
                  </w:r>
                </w:p>
              </w:tc>
            </w:tr>
            <w:tr w:rsidR="00256FC0" w14:paraId="7FE4E2F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33C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F8C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6EF8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0993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88A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E8A8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62E567E1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3DE9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038E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BAA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A1B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A56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1.755,60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06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46.390,00</w:t>
                  </w:r>
                </w:p>
              </w:tc>
            </w:tr>
            <w:tr w:rsidR="00256FC0" w14:paraId="4261B20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F1B4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7166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B84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03DA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FCD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7A1A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770,00</w:t>
                  </w:r>
                </w:p>
              </w:tc>
            </w:tr>
            <w:tr w:rsidR="00256FC0" w14:paraId="27D9E85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7840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869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03D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EC0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DCCD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1.204,80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782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32.620,00</w:t>
                  </w:r>
                </w:p>
              </w:tc>
            </w:tr>
            <w:tr w:rsidR="00256FC0" w14:paraId="1C8A270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CF2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1256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3A3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7EAD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E1D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F31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256FC0" w14:paraId="70142E99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17A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13A6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C40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2.963.811,00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4FD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119.263,48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A3C6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3B7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3.083.074,48</w:t>
                  </w:r>
                </w:p>
              </w:tc>
            </w:tr>
            <w:tr w:rsidR="00256FC0" w14:paraId="68EBECC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878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789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759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728.240,00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72E0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-35.712,52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1AE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-4,90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E0CC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692.527,48</w:t>
                  </w:r>
                </w:p>
              </w:tc>
            </w:tr>
            <w:tr w:rsidR="00256FC0" w14:paraId="344FB68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7B2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AB1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156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E2E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1045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-39,80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AB6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256FC0" w14:paraId="17A262F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E69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9D6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4459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DB9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8599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F98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70.740,00</w:t>
                  </w:r>
                </w:p>
              </w:tc>
            </w:tr>
            <w:tr w:rsidR="00256FC0" w14:paraId="3321192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DE1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F69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186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5023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B73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9EC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256FC0" w14:paraId="414710DC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A7D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C54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995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DF2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47C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4DBF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56FC0" w14:paraId="75A0DA7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8D0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44B5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AF24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F43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247.837,48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CA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70,81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9655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597.837,48</w:t>
                  </w:r>
                </w:p>
              </w:tc>
            </w:tr>
            <w:tr w:rsidR="00256FC0" w14:paraId="1A05FD9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2C1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9FC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29A9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04BE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D6C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2280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256FC0" w14:paraId="17AC307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59E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0C5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725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B87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A76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314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256FC0" w14:paraId="562E1A2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A19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FFD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0652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23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E83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002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256FC0" w14:paraId="5601BA93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54A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BE7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4BF7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2D33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80E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410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256FC0" w14:paraId="4595E88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72D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683D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BD1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5AC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21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DED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256FC0" w14:paraId="12CFC6A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662E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116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56B9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AC3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85EB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28,82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D2C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21.900,00</w:t>
                  </w:r>
                </w:p>
              </w:tc>
            </w:tr>
            <w:tr w:rsidR="00256FC0" w14:paraId="660B29A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593C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AE6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5C5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BA0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4F6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C00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256FC0" w14:paraId="0349647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8C69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7D5D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69E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D5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7CE8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26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17.400,00</w:t>
                  </w:r>
                </w:p>
              </w:tc>
            </w:tr>
            <w:tr w:rsidR="00256FC0" w14:paraId="3484D29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82A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DEF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3C2D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5CA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A01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-31,74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B2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11.400,00</w:t>
                  </w:r>
                </w:p>
              </w:tc>
            </w:tr>
            <w:tr w:rsidR="00256FC0" w14:paraId="7BAE6B4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478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908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99BB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251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644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-36,36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187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256FC0" w14:paraId="74D1EF6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A1B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F38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F657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4AE3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7D5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B0F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256FC0" w14:paraId="710FEF6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714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4B53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AAD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2.190.221,00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BF77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161.126,00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3F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B00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2.351.347,00</w:t>
                  </w:r>
                </w:p>
              </w:tc>
            </w:tr>
            <w:tr w:rsidR="00256FC0" w14:paraId="3264FEEA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7A2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8C5C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803F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CD5B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164.124,00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F0BF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8,37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F28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2.124.624,00</w:t>
                  </w:r>
                </w:p>
              </w:tc>
            </w:tr>
            <w:tr w:rsidR="00256FC0" w14:paraId="5F09D222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41BD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EAB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4AD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EFF1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-6.196,00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EF8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15C2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194.468,00</w:t>
                  </w:r>
                </w:p>
              </w:tc>
            </w:tr>
            <w:tr w:rsidR="00256FC0" w14:paraId="28261CB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4D8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F79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891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25.218,00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0F6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E7FF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09C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256FC0" w14:paraId="713FC66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45A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528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526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CE6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199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18,24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A89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256FC0" w14:paraId="6551948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1D5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346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403D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762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9122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45,20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A6D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3.855,00</w:t>
                  </w:r>
                </w:p>
              </w:tc>
            </w:tr>
            <w:tr w:rsidR="00256FC0" w14:paraId="78B23B7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CBD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FE4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B75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3.721.836,00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84B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-2.817.060,34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EB0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3C8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904.775,66</w:t>
                  </w:r>
                </w:p>
              </w:tc>
            </w:tr>
            <w:tr w:rsidR="00256FC0" w14:paraId="2EE1D77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2D5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AA9E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300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41A3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-2.450.067,34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AD4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-76,33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D7E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759.932,66</w:t>
                  </w:r>
                </w:p>
              </w:tc>
            </w:tr>
            <w:tr w:rsidR="00256FC0" w14:paraId="0BBB6191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B17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EA8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6E7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F69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-2.450.067,34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E88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-76,33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67B0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759.932,66</w:t>
                  </w:r>
                </w:p>
              </w:tc>
            </w:tr>
            <w:tr w:rsidR="00256FC0" w14:paraId="487FAC1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A1D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58DF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6F0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324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48A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-78,55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D0D9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107.250,00</w:t>
                  </w:r>
                </w:p>
              </w:tc>
            </w:tr>
            <w:tr w:rsidR="00256FC0" w14:paraId="1B0628A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A558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43E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C3E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131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2675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56B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256FC0" w14:paraId="1181AA8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1D3D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9157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EDD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43D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2D2B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A6F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23.750,00</w:t>
                  </w:r>
                </w:p>
              </w:tc>
            </w:tr>
            <w:tr w:rsidR="00256FC0" w14:paraId="41260E8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B6A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3F4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DCF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C1F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25.757,00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B55A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217,62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E77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37.593,00</w:t>
                  </w:r>
                </w:p>
              </w:tc>
            </w:tr>
            <w:tr w:rsidR="00256FC0" w14:paraId="1943777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270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A9E9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F47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9BC3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15.723,00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95C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F649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15.723,00</w:t>
                  </w:r>
                </w:p>
              </w:tc>
            </w:tr>
            <w:tr w:rsidR="00256FC0" w14:paraId="33193ED6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B11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C26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DDDB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F3EF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10.034,00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0991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84,78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337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21.870,00</w:t>
                  </w:r>
                </w:p>
              </w:tc>
            </w:tr>
            <w:tr w:rsidR="00256FC0" w14:paraId="0BDE12C2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C731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7B03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01A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580.398,58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1F9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65.431,42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CFB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C22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645.830,00</w:t>
                  </w:r>
                </w:p>
              </w:tc>
            </w:tr>
            <w:tr w:rsidR="00256FC0" w14:paraId="661BC47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65F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2F4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6134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86F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14.669,42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A176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0006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</w:tr>
            <w:tr w:rsidR="00256FC0" w14:paraId="176259D3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9FD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D57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1129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264.042,52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E9B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13.202,48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20E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BE2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277.245,00</w:t>
                  </w:r>
                </w:p>
              </w:tc>
            </w:tr>
            <w:tr w:rsidR="00256FC0" w14:paraId="706C8952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B8F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8FE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C94C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28.488,06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D79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1.616,94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216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8680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30.105,00</w:t>
                  </w:r>
                </w:p>
              </w:tc>
            </w:tr>
            <w:tr w:rsidR="00256FC0" w14:paraId="34FC94D1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CFD7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564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EED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4110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D31E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-17,65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0D6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256FC0" w14:paraId="2928B8B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F2C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EFEB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0D6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287.018,00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4928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907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17,69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51B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337.780,00</w:t>
                  </w:r>
                </w:p>
              </w:tc>
            </w:tr>
            <w:tr w:rsidR="00256FC0" w14:paraId="34784BE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192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8AA6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D5AC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453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48.962,00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012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19,43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4D6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300.952,00</w:t>
                  </w:r>
                </w:p>
              </w:tc>
            </w:tr>
            <w:tr w:rsidR="00256FC0" w14:paraId="2346698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58E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443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FC3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DCF5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6FC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04B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256FC0" w14:paraId="03F21E9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F8E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922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DACE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33.828,00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7E4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277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5,32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C63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35.628,00</w:t>
                  </w:r>
                </w:p>
              </w:tc>
            </w:tr>
            <w:tr w:rsidR="00256FC0" w14:paraId="5F74C349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ED6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855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4CF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E6E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E8B0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519,13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48F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71.509,00</w:t>
                  </w:r>
                </w:p>
              </w:tc>
            </w:tr>
            <w:tr w:rsidR="00256FC0" w14:paraId="0E3CC16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4BC43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09A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AA8D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CBB3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144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BAB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256FC0" w14:paraId="7318A5E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5212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C11C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12C0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249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82D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E8C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64786E2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1950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7FD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93C5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BD30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B6A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6CE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256FC0" w14:paraId="02343A60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A96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A0A2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C6F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1C0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80B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06A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256FC0" w14:paraId="359EC8C4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01D6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5294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608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100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9E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6E3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256FC0" w14:paraId="1EF170C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E04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175F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3A9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16C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70BF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C31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256FC0" w14:paraId="76207BE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0471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9A5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C24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8F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CDC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6C7E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56FC0" w14:paraId="1759653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3E9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3C91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9E4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97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1D8A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423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56FC0" w14:paraId="22E5410C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C70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F511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566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B2D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C8F4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D1A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56FC0" w14:paraId="058BBE93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3E7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B55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3E7C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A6D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B01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281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569E54D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BF4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9EC20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46AD4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33B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A2B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3242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56FC0" w14:paraId="533FED7E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9E2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1AE95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36C5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0E44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765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062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56FC0" w14:paraId="7E53C1BA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E71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5CC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902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26CC0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DA0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A43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56FC0" w14:paraId="782D1BF7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004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23A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630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48A6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7EAF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EA7E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256FC0" w14:paraId="039262EF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D002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6D18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7BD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BA3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475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DF1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256FC0" w14:paraId="06EB294B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26E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D2C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C1C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026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C61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7C7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256FC0" w14:paraId="14FEB5C5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BD4FA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62D2D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FCD3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0CE2F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2D00B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4103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256FC0" w14:paraId="6A7BC712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0B5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4BC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8B4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14A8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34E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-58,67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E49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256FC0" w14:paraId="13ABB159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0FE7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F26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2FF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3C25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528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-52,66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02F7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256FC0" w14:paraId="612071F8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6139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A2E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073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31D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C670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8A8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56FC0" w14:paraId="260F5263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21B8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5586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F30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75C3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9D59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-48,39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B1B32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256FC0" w14:paraId="7BE8045D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784E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2817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FFCD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48A5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AE7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8105A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</w:tr>
            <w:tr w:rsidR="00256FC0" w14:paraId="2886886A" w14:textId="77777777" w:rsidTr="007D04FD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626B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5574" w14:textId="77777777" w:rsidR="00256FC0" w:rsidRDefault="00256FC0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2E78E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1711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B0F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963CC" w14:textId="77777777" w:rsidR="00256FC0" w:rsidRDefault="00256FC0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615.000,00</w:t>
                  </w:r>
                </w:p>
              </w:tc>
            </w:tr>
          </w:tbl>
          <w:p w14:paraId="4C2C1549" w14:textId="77777777" w:rsidR="00256FC0" w:rsidRDefault="00256FC0" w:rsidP="00D06F2E">
            <w:pPr>
              <w:spacing w:after="0" w:line="240" w:lineRule="auto"/>
            </w:pPr>
          </w:p>
        </w:tc>
        <w:tc>
          <w:tcPr>
            <w:tcW w:w="851" w:type="dxa"/>
          </w:tcPr>
          <w:p w14:paraId="523975FF" w14:textId="77777777" w:rsidR="00256FC0" w:rsidRDefault="00256FC0" w:rsidP="00D06F2E">
            <w:pPr>
              <w:pStyle w:val="EmptyCellLayoutStyle"/>
              <w:spacing w:after="0" w:line="240" w:lineRule="auto"/>
            </w:pPr>
          </w:p>
        </w:tc>
      </w:tr>
    </w:tbl>
    <w:p w14:paraId="3491AB16" w14:textId="77777777" w:rsidR="008A3A2F" w:rsidRDefault="008A3A2F"/>
    <w:p w14:paraId="00B55588" w14:textId="77777777" w:rsidR="007D04FD" w:rsidRDefault="007D04FD" w:rsidP="008A3A2F">
      <w:pPr>
        <w:jc w:val="center"/>
      </w:pPr>
    </w:p>
    <w:p w14:paraId="39DB3ECD" w14:textId="77777777" w:rsidR="007D04FD" w:rsidRDefault="007D04FD" w:rsidP="008A3A2F">
      <w:pPr>
        <w:jc w:val="center"/>
      </w:pPr>
    </w:p>
    <w:p w14:paraId="79CDF169" w14:textId="77777777" w:rsidR="007D04FD" w:rsidRDefault="007D04FD" w:rsidP="008A3A2F">
      <w:pPr>
        <w:jc w:val="center"/>
      </w:pPr>
    </w:p>
    <w:p w14:paraId="0BFEE3E7" w14:textId="2B04FF96" w:rsidR="008A3A2F" w:rsidRDefault="008A3A2F" w:rsidP="008A3A2F">
      <w:pPr>
        <w:jc w:val="center"/>
      </w:pPr>
      <w:r>
        <w:t>PLAN PO FUNKCIJSKOJ KLASIFIKACIJI</w:t>
      </w:r>
    </w:p>
    <w:tbl>
      <w:tblPr>
        <w:tblW w:w="158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0"/>
        <w:gridCol w:w="114"/>
        <w:gridCol w:w="570"/>
        <w:gridCol w:w="1017"/>
        <w:gridCol w:w="20"/>
        <w:gridCol w:w="830"/>
      </w:tblGrid>
      <w:tr w:rsidR="008A3A2F" w:rsidRPr="008A3A2F" w14:paraId="0E7350EF" w14:textId="77777777" w:rsidTr="007D04FD">
        <w:trPr>
          <w:gridAfter w:val="3"/>
          <w:wAfter w:w="1867" w:type="dxa"/>
        </w:trPr>
        <w:tc>
          <w:tcPr>
            <w:tcW w:w="13320" w:type="dxa"/>
          </w:tcPr>
          <w:p w14:paraId="2769BEF1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4" w:type="dxa"/>
          </w:tcPr>
          <w:p w14:paraId="1ECEF36D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70" w:type="dxa"/>
          </w:tcPr>
          <w:p w14:paraId="045D6834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7D04FD" w14:paraId="34AFB300" w14:textId="77777777" w:rsidTr="007D04FD">
        <w:tc>
          <w:tcPr>
            <w:tcW w:w="1502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7D04FD" w14:paraId="0DB6ED2B" w14:textId="77777777" w:rsidTr="00D06F2E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24EA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0BC6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38A3C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07D8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DB67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1E7D3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D04FD" w14:paraId="57CCEBD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54EF5" w14:textId="77777777" w:rsidR="007D04FD" w:rsidRDefault="007D04FD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2D9A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4D4E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15.430.262,42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877D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-2.953.714,28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B19D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C6FE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12.476.548,14</w:t>
                  </w:r>
                </w:p>
              </w:tc>
            </w:tr>
            <w:tr w:rsidR="007D04FD" w14:paraId="447DADB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A6E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687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7B64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D20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C6FB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70A2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7D04FD" w14:paraId="73BC8CC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679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1B9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725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B71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9E9B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BF3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954.800,00</w:t>
                  </w:r>
                </w:p>
              </w:tc>
            </w:tr>
            <w:tr w:rsidR="007D04FD" w14:paraId="036A122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27CE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4BA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6A21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CEA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FB1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24E7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460.100,00</w:t>
                  </w:r>
                </w:p>
              </w:tc>
            </w:tr>
            <w:tr w:rsidR="007D04FD" w14:paraId="5E03AC9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A4C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2F6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F6D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8BE7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63B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091B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466.200,00</w:t>
                  </w:r>
                </w:p>
              </w:tc>
            </w:tr>
            <w:tr w:rsidR="007D04FD" w14:paraId="5EB1E7F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02A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0DD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CD1A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3722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FC38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DA93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4FD" w14:paraId="253BA31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CDD1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AF74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D278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0E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2EF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C24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7D04FD" w14:paraId="3FEEB2F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AB9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3FAE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71C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264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691D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88B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7D04FD" w14:paraId="4E41C79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AF8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BFEE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A4A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726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CE6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079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7D04FD" w14:paraId="038577B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80A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ECA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34D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5D1F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554A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C68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7D04FD" w14:paraId="251CC9B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F79E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8B5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0117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52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B42F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117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65A6B2B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455F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AE3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5B2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C5D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ECF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EFE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587DA05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6C8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350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95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6D6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597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9FBC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5B0C431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24B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644A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512D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076D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849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7E80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15F8762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4D5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812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9F6D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039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9E39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FDF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45.200,00</w:t>
                  </w:r>
                </w:p>
              </w:tc>
            </w:tr>
            <w:tr w:rsidR="007D04FD" w14:paraId="45022C3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91B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655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E378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4B7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C5BF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B66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15.700,00</w:t>
                  </w:r>
                </w:p>
              </w:tc>
            </w:tr>
            <w:tr w:rsidR="007D04FD" w14:paraId="6E6093C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068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67D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F03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1AA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7CB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942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7D04FD" w14:paraId="025262B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4F2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496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FEF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71DD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039C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4CF5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7D04FD" w14:paraId="3F26964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06E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1B2C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EF8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F91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034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94A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D04FD" w14:paraId="3343718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EB1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68C4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FE0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755.097,42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E11C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74.012,58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0B2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2E8A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829.110,00</w:t>
                  </w:r>
                </w:p>
              </w:tc>
            </w:tr>
            <w:tr w:rsidR="007D04FD" w14:paraId="1321A1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50B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0477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1C32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552.762,52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31E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40.302,48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FFE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EEF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593.065,00</w:t>
                  </w:r>
                </w:p>
              </w:tc>
            </w:tr>
            <w:tr w:rsidR="007D04FD" w14:paraId="7A6A0E7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390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D5AF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E59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96.004,60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913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13.210,40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EAF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C23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109.215,00</w:t>
                  </w:r>
                </w:p>
              </w:tc>
            </w:tr>
            <w:tr w:rsidR="007D04FD" w14:paraId="7A49777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1FC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5EF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E35D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92E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B12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958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725,00</w:t>
                  </w:r>
                </w:p>
              </w:tc>
            </w:tr>
            <w:tr w:rsidR="007D04FD" w14:paraId="30170B9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D96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A93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A5B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7CF5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A700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CA6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72.100,00</w:t>
                  </w:r>
                </w:p>
              </w:tc>
            </w:tr>
            <w:tr w:rsidR="007D04FD" w14:paraId="15051A4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6E5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AD1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08B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33.166,18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A71F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20.838,82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7CA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F88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54.005,00</w:t>
                  </w:r>
                </w:p>
              </w:tc>
            </w:tr>
            <w:tr w:rsidR="007D04FD" w14:paraId="1EA7EC6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CBD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0F6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F9C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1D9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135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8343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7D04FD" w14:paraId="4719C73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4539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194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ACE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152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77C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7FE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7D04FD" w14:paraId="1E04DB6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233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97D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764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C26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E5B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D12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309.100,00</w:t>
                  </w:r>
                </w:p>
              </w:tc>
            </w:tr>
            <w:tr w:rsidR="007D04FD" w14:paraId="3B61BA6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1B93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233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D3F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141.540,00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650F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C1FF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32EA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177.500,00</w:t>
                  </w:r>
                </w:p>
              </w:tc>
            </w:tr>
            <w:tr w:rsidR="007D04FD" w14:paraId="5BB8323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8ACF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D49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ACD4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1769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F38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1E4E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117.540,00</w:t>
                  </w:r>
                </w:p>
              </w:tc>
            </w:tr>
            <w:tr w:rsidR="007D04FD" w14:paraId="105906B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C155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B99E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F61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011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876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755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420,00</w:t>
                  </w:r>
                </w:p>
              </w:tc>
            </w:tr>
            <w:tr w:rsidR="007D04FD" w14:paraId="7B68FE7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33CD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1F2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542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BB3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967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F70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D04FD" w14:paraId="0929973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8D8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1E3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C14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A755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544B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980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D04FD" w14:paraId="0563185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D0A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6EF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9F9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F2D3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69E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5CC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7.640,00</w:t>
                  </w:r>
                </w:p>
              </w:tc>
            </w:tr>
            <w:tr w:rsidR="007D04FD" w14:paraId="0A91B7E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E1B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56A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55C6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AE5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748C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F844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7D04FD" w14:paraId="4F38F97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8462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F81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5D1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B63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3AE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022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4FD" w14:paraId="2495B68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664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A5E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4D05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9F33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3B19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09AF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0B5A62B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8D0F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608E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1F9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D5D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FAC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F51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D04FD" w14:paraId="7CE3EB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A69D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2E2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3CA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7914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31C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-48,39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6E3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7D04FD" w14:paraId="34221A4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640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B371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18F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8AC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E65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4364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7D04FD" w14:paraId="0E0328D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03C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02A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12D4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3B7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C25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0088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7D04FD" w14:paraId="17040D9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69C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05DB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1E2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7DAF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690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4253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7D04FD" w14:paraId="5ACE0A2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926B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959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9A2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C962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EA5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46A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7D04FD" w14:paraId="6C5AE34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5F1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6E92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CFD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248C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F89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D5D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7D04FD" w14:paraId="3917679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D5DB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810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10A3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E42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A95E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47F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7D04FD" w14:paraId="14E5DC6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D10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D0CD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2B4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1B7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6CA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7683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7D04FD" w14:paraId="0F0C453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12E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4BC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6416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D42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65CB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FCA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7D04FD" w14:paraId="556FFE8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94CB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1DA1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29C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4ADA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C5C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32E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7D04FD" w14:paraId="59B3FE8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4180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B552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CBD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1D2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5021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EFA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7D04FD" w14:paraId="52844B5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8D88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E8E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6CF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6F60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450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5A5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D04FD" w14:paraId="085F90D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27F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F78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95E4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26D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8D1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1E79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7D95B83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32B2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EB0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75B6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AAC4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FCA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0422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47.000,00</w:t>
                  </w:r>
                </w:p>
              </w:tc>
            </w:tr>
            <w:tr w:rsidR="007D04FD" w14:paraId="2A3CBE39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7FF4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FC2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FDA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999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CAC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685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452.000,00</w:t>
                  </w:r>
                </w:p>
              </w:tc>
            </w:tr>
            <w:tr w:rsidR="007D04FD" w14:paraId="0EABB09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A5F8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C18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C2F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826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5DA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B4D9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452.000,00</w:t>
                  </w:r>
                </w:p>
              </w:tc>
            </w:tr>
            <w:tr w:rsidR="007D04FD" w14:paraId="25B0B8C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161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B25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BE2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8C0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-167.200,00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BA25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EBE2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581.800,00</w:t>
                  </w:r>
                </w:p>
              </w:tc>
            </w:tr>
            <w:tr w:rsidR="007D04FD" w14:paraId="71BE337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6EE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A8D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A510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2EB8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29B8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5125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293.000,00</w:t>
                  </w:r>
                </w:p>
              </w:tc>
            </w:tr>
            <w:tr w:rsidR="007D04FD" w14:paraId="597CE46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CA4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E27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569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974E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7117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07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7D04FD" w14:paraId="6CA1614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04F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2EC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35A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10D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E008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9DD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72D139E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880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61D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A7BD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EF7E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8FCE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4B2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7D04FD" w14:paraId="0B5CB39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678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349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21AD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7F9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F41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D23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260.500,00</w:t>
                  </w:r>
                </w:p>
              </w:tc>
            </w:tr>
            <w:tr w:rsidR="007D04FD" w14:paraId="64D5E70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B0D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AC7C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312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C80E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D7F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1C3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7D04FD" w14:paraId="2ED0F7F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011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BC21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C3C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883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D24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D187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7D04FD" w14:paraId="7758515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6352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9C6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A0F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0E3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E51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A6A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7D04FD" w14:paraId="7F16995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80A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FDD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F9D5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2EF5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4AEF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920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569.300,00</w:t>
                  </w:r>
                </w:p>
              </w:tc>
            </w:tr>
            <w:tr w:rsidR="007D04FD" w14:paraId="7722848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4878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FED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E71E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469E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C68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CCE4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147.000,00</w:t>
                  </w:r>
                </w:p>
              </w:tc>
            </w:tr>
            <w:tr w:rsidR="007D04FD" w14:paraId="463650D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621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081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ADD2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473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FA9E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C64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689BBBE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9F9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99B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8888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A595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3391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1642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6C083C9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46C4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A89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111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FC6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826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0E5A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422.300,00</w:t>
                  </w:r>
                </w:p>
              </w:tc>
            </w:tr>
            <w:tr w:rsidR="007D04FD" w14:paraId="736F2FC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75A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81A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C8C5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024A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955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0552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7D04FD" w14:paraId="195B1C5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B0A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DA9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C55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6AFC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2A4B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69DA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7D04FD" w14:paraId="560D2D1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DA4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2FB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2E8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F43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A44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A19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7D04FD" w14:paraId="3DF8AC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970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9F94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FDC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4F4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49C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372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7D04FD" w14:paraId="3E580A8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51D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0D17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66F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51F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80E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4BD1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7D04FD" w14:paraId="115BAD1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7D23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7D87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940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911.740,00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332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-358.290,00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F10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95C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553.450,00</w:t>
                  </w:r>
                </w:p>
              </w:tc>
            </w:tr>
            <w:tr w:rsidR="007D04FD" w14:paraId="1F90641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B1A6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AD5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AB67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638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F98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6E7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167.000,00</w:t>
                  </w:r>
                </w:p>
              </w:tc>
            </w:tr>
            <w:tr w:rsidR="007D04FD" w14:paraId="47DC3F5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455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D2C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E52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169.440,00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F71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2F2B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1E2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239.950,00</w:t>
                  </w:r>
                </w:p>
              </w:tc>
            </w:tr>
            <w:tr w:rsidR="007D04FD" w14:paraId="4ACD7BB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CF6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C0BC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23C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1F8E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5D86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F39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7D04FD" w14:paraId="108C371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FA3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1A2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3FB8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5F83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EF7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0522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D04FD" w14:paraId="29065DB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A16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D90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2FD2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3EB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32D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868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31.900,00</w:t>
                  </w:r>
                </w:p>
              </w:tc>
            </w:tr>
            <w:tr w:rsidR="007D04FD" w14:paraId="493C1E3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DE9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FC6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DD0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4F6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B6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D7F5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7D04FD" w14:paraId="646921A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0722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4A1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40F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CB9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893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0A1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7D04FD" w14:paraId="7CDD302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D33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A18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B628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FAE8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69D6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C13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7D04FD" w14:paraId="2D2B491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3FD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3B2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FA5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B80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-392.006,10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1D7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432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1.160.593,90</w:t>
                  </w:r>
                </w:p>
              </w:tc>
            </w:tr>
            <w:tr w:rsidR="007D04FD" w14:paraId="5A9A11D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14D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C1F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3D60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C3D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638D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4D8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19.070,00</w:t>
                  </w:r>
                </w:p>
              </w:tc>
            </w:tr>
            <w:tr w:rsidR="007D04FD" w14:paraId="593B278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A9BD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D52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26E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7CE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960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DB9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21.600,00</w:t>
                  </w:r>
                </w:p>
              </w:tc>
            </w:tr>
            <w:tr w:rsidR="007D04FD" w14:paraId="6C397E8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CFF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113F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896A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8FC1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-410.076,10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B82E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A9B0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1.119.923,90</w:t>
                  </w:r>
                </w:p>
              </w:tc>
            </w:tr>
            <w:tr w:rsidR="007D04FD" w14:paraId="41814D7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FDD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8BB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4279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2.980.910,00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49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-827.360,76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8F2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8CEC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2.153.549,24</w:t>
                  </w:r>
                </w:p>
              </w:tc>
            </w:tr>
            <w:tr w:rsidR="007D04FD" w14:paraId="13AC7B42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5EF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0A6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517B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689.834,00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BCE0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90.666,00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AB4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B0F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780.500,00</w:t>
                  </w:r>
                </w:p>
              </w:tc>
            </w:tr>
            <w:tr w:rsidR="007D04FD" w14:paraId="3B0965F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13FE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989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FC1A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167.224,00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E86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39A5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5ECC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206.619,00</w:t>
                  </w:r>
                </w:p>
              </w:tc>
            </w:tr>
            <w:tr w:rsidR="007D04FD" w14:paraId="1E5DEFA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55C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6AB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7BE6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9AD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A01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78F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1.202,00</w:t>
                  </w:r>
                </w:p>
              </w:tc>
            </w:tr>
            <w:tr w:rsidR="007D04FD" w14:paraId="7FEE8C5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C10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766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AF1C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7D0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A3A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490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0B746CA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014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FD26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18D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02FF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-957.421,76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D045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C09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1.165.228,24</w:t>
                  </w:r>
                </w:p>
              </w:tc>
            </w:tr>
            <w:tr w:rsidR="007D04FD" w14:paraId="6E8DC35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B3F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8D5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E37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2.786.075,00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D4F4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323.880,00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74B2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1AB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3.109.955,00</w:t>
                  </w:r>
                </w:p>
              </w:tc>
            </w:tr>
            <w:tr w:rsidR="007D04FD" w14:paraId="326489E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A68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E01B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379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F28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188.551,00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EE7E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7D7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2.149.051,00</w:t>
                  </w:r>
                </w:p>
              </w:tc>
            </w:tr>
            <w:tr w:rsidR="007D04FD" w14:paraId="260C9397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97E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2CCA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7BB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598.490,00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BD6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54.881,00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B032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51C5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653.371,00</w:t>
                  </w:r>
                </w:p>
              </w:tc>
            </w:tr>
            <w:tr w:rsidR="007D04FD" w14:paraId="4F91EDB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CFD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1A1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B9A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23D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8F53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36B2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7D04FD" w14:paraId="084BB11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453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91B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F6C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68.218,00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564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A2EB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40F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7D04FD" w14:paraId="1FA48FB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F6F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9CD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439D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029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C1CA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3ABD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7D04FD" w14:paraId="40F85AF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C1F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E493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D90D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156.483,00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DC0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B99B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3F34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233.933,00</w:t>
                  </w:r>
                </w:p>
              </w:tc>
            </w:tr>
            <w:tr w:rsidR="007D04FD" w14:paraId="0E51FC2D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742E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503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BE4D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CEA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808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F0E3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7D04FD" w14:paraId="1873C404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3FED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5978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690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6B9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2342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8E0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7D04FD" w14:paraId="1E9BCBD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391A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FF4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BB5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8D7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EE5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4415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29.100,00</w:t>
                  </w:r>
                </w:p>
              </w:tc>
            </w:tr>
            <w:tr w:rsidR="007D04FD" w14:paraId="4BEE6D6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24F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AE6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8F9D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5E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C826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4EC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29.100,00</w:t>
                  </w:r>
                </w:p>
              </w:tc>
            </w:tr>
            <w:tr w:rsidR="007D04FD" w14:paraId="54A803D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C4B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429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F3C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C6F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1D3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EAF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7D04FD" w14:paraId="1C9CEB3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F71E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139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4B9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C17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A5F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A82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7D04FD" w14:paraId="5F900390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155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703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BE0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05E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4B2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081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4FD" w14:paraId="0122806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A7C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FF1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FCF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D0B0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D610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9CE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4FD" w14:paraId="3BF2C60B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351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208D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78FD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C9D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945D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5C8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7D04FD" w14:paraId="5F1EF5F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586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616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7B2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2F6C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78D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0CE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7D04FD" w14:paraId="07ABBDAE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09F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ADD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2963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909D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DC8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88D2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778747F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6BA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64B99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D7F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FF1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9DF7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E7E1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D04FD" w14:paraId="2AD93CF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96E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594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F32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5107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710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659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</w:tr>
            <w:tr w:rsidR="007D04FD" w14:paraId="42783711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65A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CCE2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B99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C3C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2489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5FE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7D04FD" w14:paraId="37B1C86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645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6227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3E03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099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233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1359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3.450,00</w:t>
                  </w:r>
                </w:p>
              </w:tc>
            </w:tr>
            <w:tr w:rsidR="007D04FD" w14:paraId="77D96165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3175A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A70C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388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2DC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DEE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96E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7D04FD" w14:paraId="68374663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6536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9BCD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06A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1541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174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251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7D04FD" w14:paraId="49ACB736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42C0B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60E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A0D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8473A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13DD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FDD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7D04FD" w14:paraId="5850970F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D5C8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51B8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FB0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C1DC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F13D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9E48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7D04FD" w14:paraId="049365E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00500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8FB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3A98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AE4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2065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BDA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34.990,00</w:t>
                  </w:r>
                </w:p>
              </w:tc>
            </w:tr>
            <w:tr w:rsidR="007D04FD" w14:paraId="106F990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9AF5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803E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9AAD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4390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95C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E9A3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7D04FD" w14:paraId="1CF5672C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6FC5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A451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6A9C3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A53D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D15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57E2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</w:tr>
            <w:tr w:rsidR="007D04FD" w14:paraId="2AB0BB6A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D64F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4794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B90E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F2214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4ADB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39B7C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7D04FD" w14:paraId="61105758" w14:textId="77777777" w:rsidTr="00D06F2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A36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94B7" w14:textId="77777777" w:rsidR="007D04FD" w:rsidRDefault="007D04FD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F257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9E6D9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D466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FE0F" w14:textId="77777777" w:rsidR="007D04FD" w:rsidRDefault="007D04FD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30.600,00</w:t>
                  </w:r>
                </w:p>
              </w:tc>
            </w:tr>
          </w:tbl>
          <w:p w14:paraId="4AF3B943" w14:textId="77777777" w:rsidR="007D04FD" w:rsidRDefault="007D04FD" w:rsidP="00D06F2E">
            <w:pPr>
              <w:spacing w:after="0" w:line="240" w:lineRule="auto"/>
            </w:pPr>
          </w:p>
        </w:tc>
        <w:tc>
          <w:tcPr>
            <w:tcW w:w="20" w:type="dxa"/>
          </w:tcPr>
          <w:p w14:paraId="03172792" w14:textId="77777777" w:rsidR="007D04FD" w:rsidRDefault="007D04FD" w:rsidP="00D06F2E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2A55B28E" w14:textId="77777777" w:rsidR="007D04FD" w:rsidRDefault="007D04FD" w:rsidP="00D06F2E">
            <w:pPr>
              <w:pStyle w:val="EmptyCellLayoutStyle"/>
              <w:spacing w:after="0" w:line="240" w:lineRule="auto"/>
            </w:pPr>
          </w:p>
        </w:tc>
      </w:tr>
    </w:tbl>
    <w:p w14:paraId="67075D46" w14:textId="77777777" w:rsidR="008A3A2F" w:rsidRDefault="008A3A2F" w:rsidP="008A3A2F"/>
    <w:p w14:paraId="20BFD725" w14:textId="77777777" w:rsidR="008A3A2F" w:rsidRDefault="008A3A2F" w:rsidP="008A3A2F"/>
    <w:p w14:paraId="68ACCF0A" w14:textId="77777777" w:rsidR="008A3A2F" w:rsidRDefault="008A3A2F" w:rsidP="008A3A2F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2"/>
        <w:gridCol w:w="2482"/>
        <w:gridCol w:w="2350"/>
        <w:gridCol w:w="994"/>
        <w:gridCol w:w="56"/>
        <w:gridCol w:w="916"/>
        <w:gridCol w:w="134"/>
      </w:tblGrid>
      <w:tr w:rsidR="008A3A2F" w:rsidRPr="008A3A2F" w14:paraId="7FA4A086" w14:textId="77777777" w:rsidTr="00563A9A">
        <w:trPr>
          <w:trHeight w:val="396"/>
        </w:trPr>
        <w:tc>
          <w:tcPr>
            <w:tcW w:w="14004" w:type="dxa"/>
            <w:gridSpan w:val="7"/>
          </w:tcPr>
          <w:p w14:paraId="608D11A5" w14:textId="77777777" w:rsidR="00563A9A" w:rsidRDefault="00563A9A"/>
          <w:p w14:paraId="268EB811" w14:textId="77777777" w:rsidR="00563A9A" w:rsidRDefault="00563A9A"/>
          <w:p w14:paraId="2174165F" w14:textId="77777777" w:rsidR="00563A9A" w:rsidRDefault="00563A9A"/>
          <w:p w14:paraId="5B2B5748" w14:textId="77777777" w:rsidR="00563A9A" w:rsidRDefault="00563A9A"/>
          <w:p w14:paraId="72A509A6" w14:textId="77777777" w:rsidR="00563A9A" w:rsidRDefault="00563A9A"/>
          <w:p w14:paraId="2A0DF5F5" w14:textId="77777777" w:rsidR="00563A9A" w:rsidRDefault="00563A9A"/>
          <w:p w14:paraId="72935D99" w14:textId="77777777" w:rsidR="00563A9A" w:rsidRDefault="00563A9A"/>
          <w:p w14:paraId="707E11DE" w14:textId="77777777" w:rsidR="00563A9A" w:rsidRDefault="00563A9A"/>
          <w:p w14:paraId="6C29BAB3" w14:textId="77777777" w:rsidR="00563A9A" w:rsidRDefault="00563A9A"/>
          <w:p w14:paraId="5E682EA1" w14:textId="77777777" w:rsidR="00563A9A" w:rsidRDefault="00563A9A"/>
          <w:p w14:paraId="55543F6A" w14:textId="77777777" w:rsidR="00563A9A" w:rsidRDefault="00563A9A"/>
          <w:p w14:paraId="6A20D641" w14:textId="77777777" w:rsidR="00563A9A" w:rsidRDefault="00563A9A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8A3A2F" w:rsidRPr="008A3A2F" w14:paraId="58D0F474" w14:textId="77777777" w:rsidTr="00563A9A">
              <w:trPr>
                <w:trHeight w:val="318"/>
              </w:trPr>
              <w:tc>
                <w:tcPr>
                  <w:tcW w:w="140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B41A" w14:textId="77777777" w:rsidR="008A3A2F" w:rsidRPr="008A3A2F" w:rsidRDefault="008A3A2F" w:rsidP="008A3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A3A2F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lastRenderedPageBreak/>
                    <w:t>II. Izmjene Proračuna  za 2024. godinu</w:t>
                  </w:r>
                </w:p>
              </w:tc>
            </w:tr>
          </w:tbl>
          <w:p w14:paraId="633EEA05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A3A2F" w:rsidRPr="008A3A2F" w14:paraId="48878109" w14:textId="77777777" w:rsidTr="00563A9A">
        <w:trPr>
          <w:trHeight w:val="28"/>
        </w:trPr>
        <w:tc>
          <w:tcPr>
            <w:tcW w:w="7072" w:type="dxa"/>
          </w:tcPr>
          <w:p w14:paraId="69AF254B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482" w:type="dxa"/>
          </w:tcPr>
          <w:p w14:paraId="7F36AEBF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350" w:type="dxa"/>
          </w:tcPr>
          <w:p w14:paraId="6FDAC2EE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4" w:type="dxa"/>
          </w:tcPr>
          <w:p w14:paraId="367513E1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44887C79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6" w:type="dxa"/>
          </w:tcPr>
          <w:p w14:paraId="431C10B6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34" w:type="dxa"/>
          </w:tcPr>
          <w:p w14:paraId="26B9FF65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A3A2F" w:rsidRPr="008A3A2F" w14:paraId="5386DD8C" w14:textId="77777777" w:rsidTr="00563A9A">
        <w:trPr>
          <w:trHeight w:val="283"/>
        </w:trPr>
        <w:tc>
          <w:tcPr>
            <w:tcW w:w="1400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8A3A2F" w:rsidRPr="008A3A2F" w14:paraId="459DDD28" w14:textId="77777777" w:rsidTr="00ED0C2E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0AB8" w14:textId="77777777" w:rsidR="008A3A2F" w:rsidRPr="008A3A2F" w:rsidRDefault="008A3A2F" w:rsidP="008A3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A3A2F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POSEBNI DIO</w:t>
                  </w:r>
                </w:p>
              </w:tc>
            </w:tr>
          </w:tbl>
          <w:p w14:paraId="543A16BB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A3A2F" w:rsidRPr="008A3A2F" w14:paraId="1C872272" w14:textId="77777777" w:rsidTr="00563A9A">
        <w:trPr>
          <w:trHeight w:val="623"/>
        </w:trPr>
        <w:tc>
          <w:tcPr>
            <w:tcW w:w="7072" w:type="dxa"/>
          </w:tcPr>
          <w:p w14:paraId="77EE26FD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482" w:type="dxa"/>
          </w:tcPr>
          <w:p w14:paraId="065A9DAB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350" w:type="dxa"/>
          </w:tcPr>
          <w:p w14:paraId="5D5F5002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4" w:type="dxa"/>
          </w:tcPr>
          <w:p w14:paraId="2C8D40FB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4202B85F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16" w:type="dxa"/>
          </w:tcPr>
          <w:p w14:paraId="7D67F085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34" w:type="dxa"/>
          </w:tcPr>
          <w:p w14:paraId="1783209F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A3A2F" w:rsidRPr="008A3A2F" w14:paraId="53F1C328" w14:textId="77777777" w:rsidTr="00563A9A">
        <w:tc>
          <w:tcPr>
            <w:tcW w:w="13870" w:type="dxa"/>
            <w:gridSpan w:val="6"/>
          </w:tcPr>
          <w:p w14:paraId="0C8C1A51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" w:type="dxa"/>
          </w:tcPr>
          <w:p w14:paraId="75DA54BD" w14:textId="77777777" w:rsidR="008A3A2F" w:rsidRPr="008A3A2F" w:rsidRDefault="008A3A2F" w:rsidP="008A3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563A9A" w14:paraId="471B424A" w14:textId="77777777" w:rsidTr="00563A9A">
        <w:tc>
          <w:tcPr>
            <w:tcW w:w="1387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5"/>
              <w:gridCol w:w="1313"/>
              <w:gridCol w:w="5399"/>
              <w:gridCol w:w="1490"/>
              <w:gridCol w:w="1476"/>
              <w:gridCol w:w="1227"/>
              <w:gridCol w:w="1490"/>
            </w:tblGrid>
            <w:tr w:rsidR="00563A9A" w14:paraId="0C4974AA" w14:textId="77777777" w:rsidTr="00D06F2E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ED450" w14:textId="77777777" w:rsidR="00563A9A" w:rsidRDefault="00563A9A" w:rsidP="00D06F2E">
                  <w:pPr>
                    <w:spacing w:after="0" w:line="240" w:lineRule="auto"/>
                  </w:pPr>
                  <w:bookmarkStart w:id="1" w:name="_Hlk184111839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3D8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6E4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A36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9D4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716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E75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63A9A" w14:paraId="4519CD8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D453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512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72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51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15.430.262,42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FD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-2.953.714,28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08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-19,14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4D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12.476.548,14</w:t>
                  </w:r>
                </w:p>
              </w:tc>
            </w:tr>
            <w:tr w:rsidR="00563A9A" w14:paraId="102E3B3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E3B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76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A75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32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9.736.262,42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05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-1.658.838,18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4D5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DA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8.077.424,24</w:t>
                  </w:r>
                </w:p>
              </w:tc>
            </w:tr>
            <w:tr w:rsidR="00563A9A" w14:paraId="1F0B09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DD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62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F3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D7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9.736.262,42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E7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-1.658.838,18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7B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-17,04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D4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8.077.424,24</w:t>
                  </w:r>
                </w:p>
              </w:tc>
            </w:tr>
            <w:tr w:rsidR="00563A9A" w14:paraId="2019458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D8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90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EC1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D47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5B2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D2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C3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621.800,00</w:t>
                  </w:r>
                </w:p>
              </w:tc>
            </w:tr>
            <w:tr w:rsidR="00563A9A" w14:paraId="175AE64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DAD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56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5E4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A29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18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5A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BB3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621.800,00</w:t>
                  </w:r>
                </w:p>
              </w:tc>
            </w:tr>
            <w:tr w:rsidR="00563A9A" w14:paraId="5B38AE5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EC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07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A3C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7C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2D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130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7B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144.000,00</w:t>
                  </w:r>
                </w:p>
              </w:tc>
            </w:tr>
            <w:tr w:rsidR="00563A9A" w14:paraId="63E019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FC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275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86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12F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AFE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690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F7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144.000,00</w:t>
                  </w:r>
                </w:p>
              </w:tc>
            </w:tr>
            <w:tr w:rsidR="00563A9A" w14:paraId="781B562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471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CE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D53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C66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B5F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1D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A2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139.000,00</w:t>
                  </w:r>
                </w:p>
              </w:tc>
            </w:tr>
            <w:tr w:rsidR="00563A9A" w14:paraId="24E381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C88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D72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7C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60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B2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E3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87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139.000,00</w:t>
                  </w:r>
                </w:p>
              </w:tc>
            </w:tr>
            <w:tr w:rsidR="00563A9A" w14:paraId="3892A03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C56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7A6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D1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3B3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82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25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8B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61.000,00</w:t>
                  </w:r>
                </w:p>
              </w:tc>
            </w:tr>
            <w:tr w:rsidR="00563A9A" w14:paraId="473BC22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3F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F8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F4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16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D1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477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FAA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177CF5E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E7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F6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E8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D3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C6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E55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F76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458F251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192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CEA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01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87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0A1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83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57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563A9A" w14:paraId="59F1E14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8AE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42F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76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C5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61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76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7A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28363D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5E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46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AF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98C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D22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91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DB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0DAB54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58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113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996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C0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A0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CD2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6C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45DB80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5E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A81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0F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FD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6F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53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9B1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601380E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329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C8E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71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84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8D3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E5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0C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21125D1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4EF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ED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826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EB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BA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00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948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1713C6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9F0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70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6C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32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A7F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23C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CE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421.800,00</w:t>
                  </w:r>
                </w:p>
              </w:tc>
            </w:tr>
            <w:tr w:rsidR="00563A9A" w14:paraId="62F048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C0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1D4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58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F4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CE5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61E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72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421.800,00</w:t>
                  </w:r>
                </w:p>
              </w:tc>
            </w:tr>
            <w:tr w:rsidR="00563A9A" w14:paraId="73188A7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09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0F9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26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AED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B7B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38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48E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410.800,00</w:t>
                  </w:r>
                </w:p>
              </w:tc>
            </w:tr>
            <w:tr w:rsidR="00563A9A" w14:paraId="73D8D16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F12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3B9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E7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E1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41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4F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7E4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283.000,00</w:t>
                  </w:r>
                </w:p>
              </w:tc>
            </w:tr>
            <w:tr w:rsidR="00563A9A" w14:paraId="0C09C44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8A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75C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295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D9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68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D9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52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1983D17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79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CB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3AE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02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4FA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A5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6E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23534B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6BD9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D0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34B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C0D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9A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04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32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28175A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BE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F76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06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0D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23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42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5A9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63A9A" w14:paraId="41CDF4B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E5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1F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44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87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08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9B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E6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9.600,00</w:t>
                  </w:r>
                </w:p>
              </w:tc>
            </w:tr>
            <w:tr w:rsidR="00563A9A" w14:paraId="448E286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7A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23F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07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3F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83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56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E62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3823918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0BF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22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10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2C0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44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4A4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4B2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63A9A" w14:paraId="3FB43D5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EE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69A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48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FE7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C36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92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3A2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585AC2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BD1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02C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672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CE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F36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FB5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1EA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563A9A" w14:paraId="41D4F6D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A28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014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FC3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29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92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33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78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563A9A" w14:paraId="04BC6C3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F723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CA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E8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66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FA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32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1EB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5F02C7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8C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C8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BC9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0D4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7C7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9E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3D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01B090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645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EED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6E1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393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D8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040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BC9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119.500,00</w:t>
                  </w:r>
                </w:p>
              </w:tc>
            </w:tr>
            <w:tr w:rsidR="00563A9A" w14:paraId="3CF1D0C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00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0EF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36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E5B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D9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D7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BD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29AB10B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225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F6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35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16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B4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AB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909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70.500,00</w:t>
                  </w:r>
                </w:p>
              </w:tc>
            </w:tr>
            <w:tr w:rsidR="00563A9A" w14:paraId="16DE2A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EC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E7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70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5F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47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94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FE4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676CC0E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9E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B2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92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1E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63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A5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037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2132826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DC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BCA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DBF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4B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32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77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BB1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229B41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DE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169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56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1D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531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3F6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25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63A9A" w14:paraId="2F19371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0D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CF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131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897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00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69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D3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63A9A" w14:paraId="7D6CF1D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372F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CF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6ED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65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C6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30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0B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53EF634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792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16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DA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44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4B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FB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31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640FB60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B14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B3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5B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86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0E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2A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A9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16B43C3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3D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1D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518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4F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3B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5E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04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8C9808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7E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175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08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Manifestacije, prigodni datumi, obljetnice i sl.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01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E3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F0B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D86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63A9A" w14:paraId="5DACFF7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7F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97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27A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2FB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39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94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07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63A9A" w14:paraId="6797026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BF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91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87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0D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676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AF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18C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63A9A" w14:paraId="558EBC7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C78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89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CA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4BB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6C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39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23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563A9A" w14:paraId="2F59108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049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25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3A7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B2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AE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F4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12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E2A40B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1C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23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7DA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85A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303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344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C75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4364712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240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388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15E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3E2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58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DAE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45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378766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66C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D5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FFA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DB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4B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2D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63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4C62172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08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FF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08E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B8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6E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BA7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AC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061114A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A7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86C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39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političkih stranaka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9F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AB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AF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6C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6E42C1F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112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D9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02E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0D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33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A80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44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232ABA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4E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93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C56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D7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01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754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93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3CC10FB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5D1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E33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65C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FCD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D7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42E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9EF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569D8B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D3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A9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58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C5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FE0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FF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886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37EF4F6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0B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88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80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zaliha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153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37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CE3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4E0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3F8441A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29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BD9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2BD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B7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58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A7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CE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483AF2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87F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78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5A1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39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76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B8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FD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2F6BD8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E2E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A2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94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375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E61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141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3F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3FF5539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E0C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3D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F6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311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34D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50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E2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03C28EE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3BD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C4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A4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6B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BE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55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1C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793A615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00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3A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EE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80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DAC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E6C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B74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351D46C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BC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754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A100202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3E8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Izdavanje Čazmanca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E2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7D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F7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CA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7C0FB3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F8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010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66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EDD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8C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AE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5F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6D4D13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FE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2F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A2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AB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4F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C4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53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6C3935F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7880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E5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0D2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55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0AC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496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A01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503D749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24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E8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22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802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A6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AE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A70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7D3E85A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BA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5A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3D4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75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11D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DC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30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3263658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F2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5C6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FD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A62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FB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0A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BE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202.190,00</w:t>
                  </w:r>
                </w:p>
              </w:tc>
            </w:tr>
            <w:tr w:rsidR="00563A9A" w14:paraId="44F873F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1E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DC1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4B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73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84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FF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862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202.190,00</w:t>
                  </w:r>
                </w:p>
              </w:tc>
            </w:tr>
            <w:tr w:rsidR="00563A9A" w14:paraId="1C23F33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569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FCD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8A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11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44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47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80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54A0C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708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C4B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82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70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E1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A9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48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2653DC1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BC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C0F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FB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FB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1B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687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39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3BD02B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341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8E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D6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09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851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0D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04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3E2F47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F0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F4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D40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02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F3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88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7A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0EBDB7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9F4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174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9E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66F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0A7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3C6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D1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14FAC8B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95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13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661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B1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43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46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31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02742A7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98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6C6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8F0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DA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A4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D3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754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36246B1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105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BB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B1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1D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429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84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79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7A91B2D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51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2C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AD0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5CC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CA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86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2F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03ABE9B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4E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041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BF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6F9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226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4F0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64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5294F64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0BC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85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75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6F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2B8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B3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2E0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7032EBA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9A5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16A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58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668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0F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7A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65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1AA6AB8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95D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9A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C5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3C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59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74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3A8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6CE5F47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E9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DFD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CA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F3A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DE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7A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F0F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6B2F379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F4B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D1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822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9B2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740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83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DE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2EAA8A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525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4F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76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9E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A9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22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5D4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51DECF4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53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CE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AD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91A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6D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6B4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2E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36ADC9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A8D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3C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735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0E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48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A0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7F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21504B3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32A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A3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46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A9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AE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5E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72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02CA036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232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46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8E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5B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75F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478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328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68E3CA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01B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46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C4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75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41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72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76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4FA97B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AD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63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66E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E7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0A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1D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14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34A5A2C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E97F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10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813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F7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83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83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0B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18C226A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BF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20E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3F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081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ED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C7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28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049B9AC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91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DA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19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64B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1C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FA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1E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563A9A" w14:paraId="699AA0D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85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CF5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AD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09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F44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FF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60A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563A9A" w14:paraId="1318C1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B8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D9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963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62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004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1EC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436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563A9A" w14:paraId="6F9540D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AC7A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98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8E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02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3D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6A9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DA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563A9A" w14:paraId="3A33E35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6A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58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19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11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4D4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1A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1E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563A9A" w14:paraId="73CABF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557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BD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914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99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AA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18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38F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5D5943D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8D6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5E9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A56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124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AB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B3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6C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11975A4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71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68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60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F8A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96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95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A9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AE08C0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E066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0C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6A8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9C5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48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DF6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BD1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11280B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74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A1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ED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74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A7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0B0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AC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FD3C0F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017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36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5DBF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92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786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F9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4D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563A9A" w14:paraId="5D016C3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74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9C1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CDD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91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B7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25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0B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563A9A" w14:paraId="004BC7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09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5F1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13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25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AD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D83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03E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563A9A" w14:paraId="1DA746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340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69A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62A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33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CE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0C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E1D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563A9A" w14:paraId="3AF41C7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20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09D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0B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68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F7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329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06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563A9A" w14:paraId="6134E9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60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AE7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87B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C6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B1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5E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0F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5AE2204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96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10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09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C2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F93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D5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80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59BA9DD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DBA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6F2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28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718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67D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05F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9B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7F35B65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EC7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99D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E5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C9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7E7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5D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F9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496AE1B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099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2D7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7B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188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20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078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B5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035197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23C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B0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B79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FC6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F3A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23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3C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563A9A" w14:paraId="702824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70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68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E1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B93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4D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28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68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563A9A" w14:paraId="4BF953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344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04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085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87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A8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17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74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563A9A" w14:paraId="483232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FB7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C3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1D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3B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D0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9E9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E98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563A9A" w14:paraId="566367B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12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6D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96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D3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931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31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D46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563A9A" w14:paraId="1989C1F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EA0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46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2D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4B3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99D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75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2D3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63A9A" w14:paraId="7C5E234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96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437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43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76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2C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49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E2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63A9A" w14:paraId="637ED8D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C71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453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65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00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E36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30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23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63A9A" w14:paraId="10F8CB2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24FE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44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059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B5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F8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0E0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38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63A9A" w14:paraId="0A72DC3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72B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09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77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C28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A6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08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71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563A9A" w14:paraId="5DE2FD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663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75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10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AED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C2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16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56C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</w:tr>
            <w:tr w:rsidR="00563A9A" w14:paraId="36548F8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B7B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24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58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F1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F87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42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54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</w:tr>
            <w:tr w:rsidR="00563A9A" w14:paraId="0F04523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327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C3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CC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869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0F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8F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82F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</w:tr>
            <w:tr w:rsidR="00563A9A" w14:paraId="189354A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1CF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B7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A1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6A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8E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6F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D3C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3.190,00</w:t>
                  </w:r>
                </w:p>
              </w:tc>
            </w:tr>
            <w:tr w:rsidR="00563A9A" w14:paraId="2C7BE8D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295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4C7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5AB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A41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0D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01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7E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563A9A" w14:paraId="22F8437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86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58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713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40F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F3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D6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9C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63A9A" w14:paraId="33D64B0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1B3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46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C2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35F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63D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891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25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</w:tr>
            <w:tr w:rsidR="00563A9A" w14:paraId="78A4D95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8CDC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BA9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0B6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B49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CB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C03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DA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563A9A" w14:paraId="101603C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9D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0D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BF5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9A0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AD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C4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739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</w:tr>
            <w:tr w:rsidR="00563A9A" w14:paraId="34D30A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8A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42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64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i učenike s područja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B2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7CE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C6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82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563A9A" w14:paraId="3391D1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3F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5A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6CC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FD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EA2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31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91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563A9A" w14:paraId="010590D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F2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D6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1E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B4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AAB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87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D0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563A9A" w14:paraId="37A25BD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1911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1B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5C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DC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43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E4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01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563A9A" w14:paraId="3D6664A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32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61D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481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3B5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A0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EE8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68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563A9A" w14:paraId="5F161A2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15C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31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70D9" w14:textId="77777777" w:rsidR="00563A9A" w:rsidRDefault="00563A9A" w:rsidP="00D06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Oslobađenje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plaćanja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F3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C3D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E7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2B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567EE0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FB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BE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42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05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82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BE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26A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5A06538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854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EE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CB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47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BE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D36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1A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2606EB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9DE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AF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79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8B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B2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6E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3B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340489B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DF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B07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77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47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41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E2C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D3B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7A3292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0F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FA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70D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B3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45D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53C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C17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563A9A" w14:paraId="385C7E6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5F6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F8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CB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424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43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7F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02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563A9A" w14:paraId="706CBED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29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55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CF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99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6A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75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A8B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08B9D45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2B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A9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EA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86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E9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6F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CDD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60263C3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37DB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E8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CB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C2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D2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9E0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32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74313F7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4B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FC7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F4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722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2D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F4E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B67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3878687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C50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C3F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5E2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BE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D5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3B2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A91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255746C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BE1B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FE0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F3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E1A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7D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D8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2C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563A9A" w14:paraId="64D242A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367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A96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DE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93F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35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5B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55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61C0C61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0E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2A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CC9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F2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0D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5AC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BCE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668242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7B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BB7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72B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593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E00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30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EC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6B4F30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FF3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9D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65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E75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1C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C6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9D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563A9A" w14:paraId="2C1A61D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7A5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12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D2AD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113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4EC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CA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E9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563A9A" w14:paraId="4058C6E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36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EF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C9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CF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E0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18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D43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563A9A" w14:paraId="204B670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A7E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09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E4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A0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C2A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3E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9FD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62B7354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B36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8F5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CE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96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5F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43A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F94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69FE2B9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67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4D5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49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47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A8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6E3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D1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40.670,00</w:t>
                  </w:r>
                </w:p>
              </w:tc>
            </w:tr>
            <w:tr w:rsidR="00563A9A" w14:paraId="1C08ADF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AFE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7E2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D1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0B2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32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FD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9C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40.670,00</w:t>
                  </w:r>
                </w:p>
              </w:tc>
            </w:tr>
            <w:tr w:rsidR="00563A9A" w14:paraId="140512A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E7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47B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107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za rad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461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BFB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DA4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E1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5FD0182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75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C2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685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D2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39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F8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BB5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1BB892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DC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9B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D0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B2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D17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C58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A6D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5F19DD5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D37D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5D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27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DF7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C5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6B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5A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1955D5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F8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83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B3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11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95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D54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52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531ADD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902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85F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30B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- prijatelj djece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CE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93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71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2.233,75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DE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18.670,00</w:t>
                  </w:r>
                </w:p>
              </w:tc>
            </w:tr>
            <w:tr w:rsidR="00563A9A" w14:paraId="3C1C79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7B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4F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23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30A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0A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4C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2.233,75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4C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18.670,00</w:t>
                  </w:r>
                </w:p>
              </w:tc>
            </w:tr>
            <w:tr w:rsidR="00563A9A" w14:paraId="060D373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BA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13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32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2A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D0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A12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8A8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3.670,00</w:t>
                  </w:r>
                </w:p>
              </w:tc>
            </w:tr>
            <w:tr w:rsidR="00563A9A" w14:paraId="4F3BBC4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194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2E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554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1F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52F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1E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DB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3.670,00</w:t>
                  </w:r>
                </w:p>
              </w:tc>
            </w:tr>
            <w:tr w:rsidR="00563A9A" w14:paraId="0B49F1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40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0A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9AF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9C8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BD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735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2.207,69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8E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52D71D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152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12C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A5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F0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25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8C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EF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670,00</w:t>
                  </w:r>
                </w:p>
              </w:tc>
            </w:tr>
            <w:tr w:rsidR="00563A9A" w14:paraId="1CE4F4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25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70F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90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738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8D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B7C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1C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52028C7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490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C4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9D7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6E9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E33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4B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57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0E57F2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4587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00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CE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1BE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0C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E2B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0E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3C59AA9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7B5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82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29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BA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AE8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06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F8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6A39A38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1EF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10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BEB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D89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D96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A0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75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187D0D9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2F5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C4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5A5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BD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258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93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BE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0C9864A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E9B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FAC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FA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21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6E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28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CB9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23DC7EF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F54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1E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A5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67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6F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74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46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0C2AB7A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DC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706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C8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AD8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54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47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817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5B5D93D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3B7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96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F94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0A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1C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15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46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6E02472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8F2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D41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6A2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2F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C9B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38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C95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2D8FA07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15B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07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B8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780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6A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1B1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4EA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5CC75C7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F7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17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2D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AE9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FB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-965.453,76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C5D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4BB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1.154.546,24</w:t>
                  </w:r>
                </w:p>
              </w:tc>
            </w:tr>
            <w:tr w:rsidR="00563A9A" w14:paraId="16E77D4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95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A0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BBA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CD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DC9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-965.453,76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81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348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1.154.546,24</w:t>
                  </w:r>
                </w:p>
              </w:tc>
            </w:tr>
            <w:tr w:rsidR="00563A9A" w14:paraId="4061A76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CAB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A6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12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47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7D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-965.453,76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CD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CE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1.154.546,24</w:t>
                  </w:r>
                </w:p>
              </w:tc>
            </w:tr>
            <w:tr w:rsidR="00563A9A" w14:paraId="0B2784D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FF0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20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B8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A5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D8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-965.453,76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B71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3DA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1.154.546,24</w:t>
                  </w:r>
                </w:p>
              </w:tc>
            </w:tr>
            <w:tr w:rsidR="00563A9A" w14:paraId="2DFEBA2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0E9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7E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9C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FF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76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57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151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63A9A" w14:paraId="2959249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976E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C0A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AC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5E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89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E3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C5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63A9A" w14:paraId="7E7BA6D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DFD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54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2E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C1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F66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90A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98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563A9A" w14:paraId="3B44495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69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848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E2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CD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F4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51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34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</w:tr>
            <w:tr w:rsidR="00563A9A" w14:paraId="0C8EE9D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FA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53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11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50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36D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39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907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</w:tr>
            <w:tr w:rsidR="00563A9A" w14:paraId="2DE701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CFCE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D4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2CC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F6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1F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BFA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30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310.537,48</w:t>
                  </w:r>
                </w:p>
              </w:tc>
            </w:tr>
            <w:tr w:rsidR="00563A9A" w14:paraId="2EBF21C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E89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E78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C0F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B6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91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310.537,48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C75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7E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310.537,48</w:t>
                  </w:r>
                </w:p>
              </w:tc>
            </w:tr>
            <w:tr w:rsidR="00563A9A" w14:paraId="2C4496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27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6E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DB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1A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A5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-327.991,24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1D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75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563A9A" w14:paraId="436721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393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6D1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4F3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FE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34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-327.991,24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638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B8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563A9A" w14:paraId="610EE0C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A6B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7C7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EC7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FD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9A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-327.991,24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BC7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6F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563A9A" w14:paraId="018AEA8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140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85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80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30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27B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-327.991,24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C5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01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172.008,76</w:t>
                  </w:r>
                </w:p>
              </w:tc>
            </w:tr>
            <w:tr w:rsidR="00563A9A" w14:paraId="69C0E0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43C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AC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0E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550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B87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23E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69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563A9A" w14:paraId="3554D8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4EC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E0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7D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42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6C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95B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99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563A9A" w14:paraId="0BC8B89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41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57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1F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B9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EE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-948.000,00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B64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6B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563A9A" w14:paraId="73BB2E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19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0B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4A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DE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49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A5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A6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117.300,00</w:t>
                  </w:r>
                </w:p>
              </w:tc>
            </w:tr>
            <w:tr w:rsidR="00563A9A" w14:paraId="00841DD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94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77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FD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23F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4B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22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F2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117.300,00</w:t>
                  </w:r>
                </w:p>
              </w:tc>
            </w:tr>
            <w:tr w:rsidR="00563A9A" w14:paraId="010C36A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A47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9D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7C2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292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C76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BC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D65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563A9A" w14:paraId="452C00A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838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E6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4B0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0C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EB3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4C3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39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563A9A" w14:paraId="529F4C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1E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67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56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15B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785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C2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EFC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563A9A" w14:paraId="099D620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BBD9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22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57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F5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AA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4C3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47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563A9A" w14:paraId="0E0036B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8D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24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DE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BB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3F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593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DEB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67.100,00</w:t>
                  </w:r>
                </w:p>
              </w:tc>
            </w:tr>
            <w:tr w:rsidR="00563A9A" w14:paraId="4639975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FBA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778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E4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 i programi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AAF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1E6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BAB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1D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45.200,00</w:t>
                  </w:r>
                </w:p>
              </w:tc>
            </w:tr>
            <w:tr w:rsidR="00563A9A" w14:paraId="57F71D3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11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5D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34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65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62A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9C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ED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45.200,00</w:t>
                  </w:r>
                </w:p>
              </w:tc>
            </w:tr>
            <w:tr w:rsidR="00563A9A" w14:paraId="745D3B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9E9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32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3C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E8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49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D5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02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22.100,00</w:t>
                  </w:r>
                </w:p>
              </w:tc>
            </w:tr>
            <w:tr w:rsidR="00563A9A" w14:paraId="14D8825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735F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CF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60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06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EF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A8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0E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</w:tr>
            <w:tr w:rsidR="00563A9A" w14:paraId="4396864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7C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2A6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46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5A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ED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61D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3E5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5FF085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81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B9D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75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84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389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82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5C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3EA81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7F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D0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8DA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BA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7A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93C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37A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63A9A" w14:paraId="0F4DA70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BED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1D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96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0EB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DF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C8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4FC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4F4692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61A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9FA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2C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8C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DB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BD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BC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4C812A3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561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161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643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DF1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40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79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A4E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298170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F2C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30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5D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F45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5C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F8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59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552B91A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97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AEE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3F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04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4B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28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E3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48F7DE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AA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79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2B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E3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58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FC0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26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6AD464E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1C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7C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25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95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08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50D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DD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563A9A" w14:paraId="39C1ABC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F7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70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69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F9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CF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87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7C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563A9A" w14:paraId="7FB9F17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484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CA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AEF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1C1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F1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7A8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F0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563A9A" w14:paraId="5D298F4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E9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1E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B4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DE3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2C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A9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5F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5DAD2E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96B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CEC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695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C4A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83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D0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4C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21CE2E2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03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74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F5A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9D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B3C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33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2AC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17964B6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95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D8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15A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AE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CD8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AD7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981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54F7072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85E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DB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30B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9F9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0D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B76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E1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24693D2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D2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31F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7F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8B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16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7A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01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774E17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BAC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1D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C4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na vatrogasnim natjecanjima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A5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20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A6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13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6768F98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5A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EF0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75C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EB0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72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82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9E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157D1BB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E4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31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D98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AD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8C5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32A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E74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3204EEA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C9B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35E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78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79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43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85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E38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4F3DB41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363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2E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8F6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00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36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39F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53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04BC93E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389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FE9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B479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B7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CA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69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DC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287.500,00</w:t>
                  </w:r>
                </w:p>
              </w:tc>
            </w:tr>
            <w:tr w:rsidR="00563A9A" w14:paraId="65A6294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74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61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88E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136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1F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50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CE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287.500,00</w:t>
                  </w:r>
                </w:p>
              </w:tc>
            </w:tr>
            <w:tr w:rsidR="00563A9A" w14:paraId="26633C3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94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F7B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24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grada za blagdane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F0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83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7B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3B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563A9A" w14:paraId="62F2657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F6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D9A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D3D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79B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EB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99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7E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563A9A" w14:paraId="5B83F27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90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B1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3C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79E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1ED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2A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AD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563A9A" w14:paraId="0339AC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8FB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F83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57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CA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F0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4BF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8F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106.000,00</w:t>
                  </w:r>
                </w:p>
              </w:tc>
            </w:tr>
            <w:tr w:rsidR="00563A9A" w14:paraId="583A039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66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1F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E03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65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A2E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6F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B2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563A9A" w14:paraId="6C51D68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9C4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1A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84C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E0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0B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F8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39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563A9A" w14:paraId="3E97AC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07B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37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96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E41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916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4E5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5B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000592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63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1C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D6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07F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60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E3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F3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51FADAC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6C24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4B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2D0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4A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4B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4F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0C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1E30D11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C4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63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82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2A0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3D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AA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F3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741F9BA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8A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12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88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E0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177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31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35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563A9A" w14:paraId="605200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DA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7B8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72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92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F9E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7E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FC7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563A9A" w14:paraId="7572B54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CDC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01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49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FB4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175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F06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5D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563A9A" w14:paraId="138C680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03F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E3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73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B5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E5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45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80D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563A9A" w14:paraId="1B24CB9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BC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85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25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FE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41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E5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786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563A9A" w14:paraId="266CA22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31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BC2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48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umjetničko stvaralaštvo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7D4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44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25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BB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5304D12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4B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C69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E2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45A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46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C52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D0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11184B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F2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FCB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AF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B3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49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AFF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12B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556EF14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4624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B51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74F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1BC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228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C3F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EF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01C7F1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82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66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DB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2F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258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555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EC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1455F3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4F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BF1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88B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kulturne baštine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B4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0B1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250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2E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63A9A" w14:paraId="24D32AE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7A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BFD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59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D00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D5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0E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C1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63A9A" w14:paraId="02962AE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2C0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53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01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32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E1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F2D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E9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63A9A" w14:paraId="5036C8E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7AE8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36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7C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19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5A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4D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9F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63A9A" w14:paraId="03D4A8C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E0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E93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42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A40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89C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4A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020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63A9A" w14:paraId="4BF9490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B7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EE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AD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9E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BBC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3B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16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563A9A" w14:paraId="59BC746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80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C2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2E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631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1C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7C7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EDF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563A9A" w14:paraId="69EB4A6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E6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77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6B0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Športske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60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10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89D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BD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45792EF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9B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D8D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3B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95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B2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23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67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0CD33E6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F5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4F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4E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87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822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F3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9C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76DEC8A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5FC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CF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E8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2F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E8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73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7DB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1034B75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54B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C5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9EB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14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CE0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89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4E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5BCC687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7F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5AA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05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sportaša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91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97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5D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B4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43FCB95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C2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DC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83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5B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4C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82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08F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14923CC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33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F0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78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9CF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F5C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70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43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5A1E92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128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B1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15D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151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948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BF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92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2CB0084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AB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482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B2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B3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0E8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1F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78E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1A6A368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5A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03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78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park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8D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6AB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A5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-76,92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24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563A9A" w14:paraId="7585F1C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AF1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AAD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ED3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93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E8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380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-76,92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21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563A9A" w14:paraId="3FEB953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97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01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06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D28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7D7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B50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D2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2D0E10D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7430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44A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7A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CCE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C5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8A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73A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17652A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967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EB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8A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39F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DD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85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1C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7514364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21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58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574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28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D9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7D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B9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0F37AEA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41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E5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AD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787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6A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DA3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6C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2837AF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4F1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F43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83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F90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A53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2CD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7F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1C03C03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F8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15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BE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F8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12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50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28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4B1DF78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D2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07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B2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00F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2F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77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01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475.780,00</w:t>
                  </w:r>
                </w:p>
              </w:tc>
            </w:tr>
            <w:tr w:rsidR="00563A9A" w14:paraId="02DF288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D1C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B8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23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E4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E64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DCA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2C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475.780,00</w:t>
                  </w:r>
                </w:p>
              </w:tc>
            </w:tr>
            <w:tr w:rsidR="00563A9A" w14:paraId="36A8E42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3F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23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D8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6DC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0C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38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4F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295.780,00</w:t>
                  </w:r>
                </w:p>
              </w:tc>
            </w:tr>
            <w:tr w:rsidR="00563A9A" w14:paraId="3C293E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61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91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8A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1A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1E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35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02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295.780,00</w:t>
                  </w:r>
                </w:p>
              </w:tc>
            </w:tr>
            <w:tr w:rsidR="00563A9A" w14:paraId="0AFDF18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40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CA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B4B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C6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12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2A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40C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563A9A" w14:paraId="2D1B124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74B7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E1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195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BB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765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74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C5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563A9A" w14:paraId="28723F7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850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9E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B3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3A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22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CC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9C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563A9A" w14:paraId="73694B2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06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5F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EC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7C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7C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80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8C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563A9A" w14:paraId="3F069E1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480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12D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D9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59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93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D5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0C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563A9A" w14:paraId="63E7165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D92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6B6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77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6F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33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2D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20E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563A9A" w14:paraId="0C316B7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C5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B4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9C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F36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BF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50.762,00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61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32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563A9A" w14:paraId="008E1A4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88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E3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K101913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86E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23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AA5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68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0FD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63A9A" w14:paraId="1B87753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77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7A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5B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A1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909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F0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B9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563A9A" w14:paraId="6C06E1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3B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63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488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2AA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CD4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B60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A3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563A9A" w14:paraId="6ABEBB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AE0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849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419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63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B1E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ED9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3B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563A9A" w14:paraId="6747D15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957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A3B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30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E2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3F3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71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7B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41778D5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631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08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1F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770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30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9A0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9C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5CF5A69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F0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685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91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E6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07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35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2D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7F1173F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DA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6D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61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34C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AB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B8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8B6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15F1C0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A138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41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A1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63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AFD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464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6D2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1D16717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F48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FED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11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195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1B8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CE6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94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5827769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B356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D6F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FAB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03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9B7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D7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98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6EB452E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62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4B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5C4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26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C9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31F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8D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48D416B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45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4BB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4F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E7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0F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92A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9D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12F93C6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872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BF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03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7F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2.338.057,00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C5B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252.118,00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FC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934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2.590.175,00</w:t>
                  </w:r>
                </w:p>
              </w:tc>
            </w:tr>
            <w:tr w:rsidR="00563A9A" w14:paraId="68EF9D4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22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F9A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B8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73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2.338.057,00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A9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252.118,00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53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4DD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2.590.175,00</w:t>
                  </w:r>
                </w:p>
              </w:tc>
            </w:tr>
            <w:tr w:rsidR="00563A9A" w14:paraId="069791C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B5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1B0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55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75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2.338.057,00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E2B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252.118,00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DD2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1E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2.590.175,00</w:t>
                  </w:r>
                </w:p>
              </w:tc>
            </w:tr>
            <w:tr w:rsidR="00563A9A" w14:paraId="0AEC6FF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2D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C6A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B7C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C2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2.199.057,00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B3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205.848,00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963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99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2.404.905,00</w:t>
                  </w:r>
                </w:p>
              </w:tc>
            </w:tr>
            <w:tr w:rsidR="00563A9A" w14:paraId="0DD2B39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EE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D0E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52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CF7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2.199.057,00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A39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205.848,00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9E3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4F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2.404.905,00</w:t>
                  </w:r>
                </w:p>
              </w:tc>
            </w:tr>
            <w:tr w:rsidR="00563A9A" w14:paraId="0190DDB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00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FA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ADC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16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0C0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A6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C8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01E91F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2E5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BC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65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622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B01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1A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25D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BB5556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3B2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0F6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1A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4F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5D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8DA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3B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1412B3F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95E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57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5E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77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110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AA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24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6.945,00</w:t>
                  </w:r>
                </w:p>
              </w:tc>
            </w:tr>
            <w:tr w:rsidR="00563A9A" w14:paraId="6D65363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F6DD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99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95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DB5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8E3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94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715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6.845,00</w:t>
                  </w:r>
                </w:p>
              </w:tc>
            </w:tr>
            <w:tr w:rsidR="00563A9A" w14:paraId="3F0E77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05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87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22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6F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431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9A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4A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105,00</w:t>
                  </w:r>
                </w:p>
              </w:tc>
            </w:tr>
            <w:tr w:rsidR="00563A9A" w14:paraId="715C288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7F3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29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8C8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5EE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FFC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3D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F8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17A7F82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89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03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4B6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C86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D2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AC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87C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0BEFAE8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51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F2E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4D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E7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8E4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C12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41F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6.010,00</w:t>
                  </w:r>
                </w:p>
              </w:tc>
            </w:tr>
            <w:tr w:rsidR="00563A9A" w14:paraId="54F2AEC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F1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F31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F2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A5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A12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05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9D0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230,00</w:t>
                  </w:r>
                </w:p>
              </w:tc>
            </w:tr>
            <w:tr w:rsidR="00563A9A" w14:paraId="2D88C21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B6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20F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177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E0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D9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F94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F3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72E9C87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20C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581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2A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CF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C2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C73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55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6425724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9B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22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29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8D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30D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B8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869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791CC95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EE3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50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D5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FB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2.064.557,00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4F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156.403,00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83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4E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2.220.960,00</w:t>
                  </w:r>
                </w:p>
              </w:tc>
            </w:tr>
            <w:tr w:rsidR="00563A9A" w14:paraId="7A4880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3A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5C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26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1E7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2.064.557,00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1CC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156.403,00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270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C3E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2.220.960,00</w:t>
                  </w:r>
                </w:p>
              </w:tc>
            </w:tr>
            <w:tr w:rsidR="00563A9A" w14:paraId="42385CF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AD54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437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25F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10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D9F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01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10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2.121.850,00</w:t>
                  </w:r>
                </w:p>
              </w:tc>
            </w:tr>
            <w:tr w:rsidR="00563A9A" w14:paraId="445B34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C5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01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53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7B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0CE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0BE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581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1.750.000,00</w:t>
                  </w:r>
                </w:p>
              </w:tc>
            </w:tr>
            <w:tr w:rsidR="00563A9A" w14:paraId="579D04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743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4C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9B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51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D1C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2E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6B7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11.900,00</w:t>
                  </w:r>
                </w:p>
              </w:tc>
            </w:tr>
            <w:tr w:rsidR="00563A9A" w14:paraId="276120B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E0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23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2AA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DE4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0E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34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DC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563A9A" w14:paraId="1CCE004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C2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867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09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AA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C1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49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396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282.000,00</w:t>
                  </w:r>
                </w:p>
              </w:tc>
            </w:tr>
            <w:tr w:rsidR="00563A9A" w14:paraId="3EE4B12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EA0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4B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C86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72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5EC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CE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C4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1.950,00</w:t>
                  </w:r>
                </w:p>
              </w:tc>
            </w:tr>
            <w:tr w:rsidR="00563A9A" w14:paraId="4AC4557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E227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8A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4A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87B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E6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-8.145,00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2B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368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66.855,00</w:t>
                  </w:r>
                </w:p>
              </w:tc>
            </w:tr>
            <w:tr w:rsidR="00563A9A" w14:paraId="7CBF7E0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AE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19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42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D8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69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3F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EB8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039431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24F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3BC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FC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B3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CB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F2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85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563A9A" w14:paraId="161BB9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E6B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585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B57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0FD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65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26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62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5F6DA77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2A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27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C8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42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DAC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255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571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115,00</w:t>
                  </w:r>
                </w:p>
              </w:tc>
            </w:tr>
            <w:tr w:rsidR="00563A9A" w14:paraId="4B0433D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EB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FB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2F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36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7E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10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91F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490,00</w:t>
                  </w:r>
                </w:p>
              </w:tc>
            </w:tr>
            <w:tr w:rsidR="00563A9A" w14:paraId="7799AF9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3E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B0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9F4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86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8F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EB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59B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563A9A" w14:paraId="0DBF27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0F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374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B1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DE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2ED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AD1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2E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361627E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D53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6F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11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26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92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44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16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63A9A" w14:paraId="1651AB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4A9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DAC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29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BB6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25.218,00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8C2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8B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8DE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63A9A" w14:paraId="4F60D06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546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BC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EC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AB6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10F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AC8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99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4143AF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792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465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25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959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89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0E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40D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0F04A77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C42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07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6C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1F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CF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46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7E4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3.855,00</w:t>
                  </w:r>
                </w:p>
              </w:tc>
            </w:tr>
            <w:tr w:rsidR="00563A9A" w14:paraId="3B58533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1C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EC6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1D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86B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48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13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64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745,00</w:t>
                  </w:r>
                </w:p>
              </w:tc>
            </w:tr>
            <w:tr w:rsidR="00563A9A" w14:paraId="03C638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B9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7C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9E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A11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6D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E8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EC7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360,00</w:t>
                  </w:r>
                </w:p>
              </w:tc>
            </w:tr>
            <w:tr w:rsidR="00563A9A" w14:paraId="4DD69B0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F03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F6A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833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08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A7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45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60E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563A9A" w14:paraId="5A31C3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681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1E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7B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74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7E7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24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73B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563A9A" w14:paraId="16E72F1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EF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C4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37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74C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A04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AA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6B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563A9A" w14:paraId="113B027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5CE0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EED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FE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74E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91.972,00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92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90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08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90.172,00</w:t>
                  </w:r>
                </w:p>
              </w:tc>
            </w:tr>
            <w:tr w:rsidR="00563A9A" w14:paraId="0CEEA4D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14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3B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EC1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F4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5C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A4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48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4.370,00</w:t>
                  </w:r>
                </w:p>
              </w:tc>
            </w:tr>
            <w:tr w:rsidR="00563A9A" w14:paraId="326E3DC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6A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A6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95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74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564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9E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8F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2F4A055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B2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50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89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0B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8A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F2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56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11.400,00</w:t>
                  </w:r>
                </w:p>
              </w:tc>
            </w:tr>
            <w:tr w:rsidR="00563A9A" w14:paraId="6160CA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63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F6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40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26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0F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134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4A0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563A9A" w14:paraId="4A428F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B5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61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231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1E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3C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9B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D3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32.829,00</w:t>
                  </w:r>
                </w:p>
              </w:tc>
            </w:tr>
            <w:tr w:rsidR="00563A9A" w14:paraId="063CBD3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D88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14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A33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72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F0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09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858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563A9A" w14:paraId="38C19C9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4D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90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177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78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EB0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C4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0F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63A9A" w14:paraId="2962F58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3A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2E9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5F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63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4C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04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18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563A9A" w14:paraId="388D3F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10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60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9B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7F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0B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46B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24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563A9A" w14:paraId="536668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41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2E8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050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EDA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7C8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FA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92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76271E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AB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BC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46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AB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B73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E9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89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260,00</w:t>
                  </w:r>
                </w:p>
              </w:tc>
            </w:tr>
            <w:tr w:rsidR="00563A9A" w14:paraId="5E9591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88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8E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31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E38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CBB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EC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BD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563A9A" w14:paraId="3633A2A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D3A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1C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57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0A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78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49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C39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563A9A" w14:paraId="02260F5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39F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A6C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1F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B18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A2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9F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3F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5573CF7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7B5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20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0F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8A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7E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E41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23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2.722,00</w:t>
                  </w:r>
                </w:p>
              </w:tc>
            </w:tr>
            <w:tr w:rsidR="00563A9A" w14:paraId="3A68E22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A3E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38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79D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CBC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FC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01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A25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1.991,00</w:t>
                  </w:r>
                </w:p>
              </w:tc>
            </w:tr>
            <w:tr w:rsidR="00563A9A" w14:paraId="2815C6F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93C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798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FE6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A8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81D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1B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BC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563A9A" w14:paraId="06B8819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FEB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6A0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C6D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81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AB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110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1B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46BC769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F3B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23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E6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90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3F0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DC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406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</w:tr>
            <w:tr w:rsidR="00563A9A" w14:paraId="7FF4582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14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EC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5E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4E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15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6F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C4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160,00</w:t>
                  </w:r>
                </w:p>
              </w:tc>
            </w:tr>
            <w:tr w:rsidR="00563A9A" w14:paraId="4E6DEE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14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E2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6C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73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61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50A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51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B520BE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EF5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5A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E23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404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22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E6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E0D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7EA1C81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AC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BA5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102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0E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5C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05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030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7D457D8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6A74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FE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A8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3F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33.828,00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C5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39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75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35.628,00</w:t>
                  </w:r>
                </w:p>
              </w:tc>
            </w:tr>
            <w:tr w:rsidR="00563A9A" w14:paraId="2C91ACE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9F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C1E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CE7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EC6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EAD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46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D3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63A9A" w14:paraId="6E915CA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48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18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66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9F3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867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DB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A8D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19.500,00</w:t>
                  </w:r>
                </w:p>
              </w:tc>
            </w:tr>
            <w:tr w:rsidR="00563A9A" w14:paraId="32D7F2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C7F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711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916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7D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18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C5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CC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19D50B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0E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B7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0E6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7B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4B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AF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29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628,00</w:t>
                  </w:r>
                </w:p>
              </w:tc>
            </w:tr>
            <w:tr w:rsidR="00563A9A" w14:paraId="32D5E9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E1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509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DF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913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27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9D4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A85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0E05534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C34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E8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1C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7F8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7E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A30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C1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545CFDA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86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A5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98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E6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C46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BAA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8D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250F4D6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A6F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2D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0E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4D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4A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7E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4E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2E1DEF9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C8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02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E6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70C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537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B2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80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49.200,00</w:t>
                  </w:r>
                </w:p>
              </w:tc>
            </w:tr>
            <w:tr w:rsidR="00563A9A" w14:paraId="12B5DCE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4D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4F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F4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EB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27D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44F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F9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563A9A" w14:paraId="4061F10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CD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BD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3E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79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F13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55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F1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7.790,00</w:t>
                  </w:r>
                </w:p>
              </w:tc>
            </w:tr>
            <w:tr w:rsidR="00563A9A" w14:paraId="442EECF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CB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690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158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ECB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21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5B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62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7.790,00</w:t>
                  </w:r>
                </w:p>
              </w:tc>
            </w:tr>
            <w:tr w:rsidR="00563A9A" w14:paraId="24E643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48D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F7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DC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C5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D9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8BF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DE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7.790,00</w:t>
                  </w:r>
                </w:p>
              </w:tc>
            </w:tr>
            <w:tr w:rsidR="00563A9A" w14:paraId="66B891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DC97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A5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97A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FA7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14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E2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71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3.440,00</w:t>
                  </w:r>
                </w:p>
              </w:tc>
            </w:tr>
            <w:tr w:rsidR="00563A9A" w14:paraId="73A82BB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B8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48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B7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80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21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EB1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98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3.440,00</w:t>
                  </w:r>
                </w:p>
              </w:tc>
            </w:tr>
            <w:tr w:rsidR="00563A9A" w14:paraId="5427E6E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0E3C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A9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739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D1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A5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FA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38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563A9A" w14:paraId="32767A9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25D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1E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6C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AD5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2AF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304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9EC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563A9A" w14:paraId="7E404C1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67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A89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9E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F18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CF0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F4E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54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63A9A" w14:paraId="2082406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46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53B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27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F1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C9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85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69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63A9A" w14:paraId="09E4582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78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F8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26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5B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BF2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F2B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AC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63A9A" w14:paraId="53C4D2E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6C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8A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327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D7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BC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C7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17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63A9A" w14:paraId="4B7C88D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C7C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B0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04F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6F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05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CED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890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63A9A" w14:paraId="070C12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C1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C8E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10C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96F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DD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78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825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563A9A" w14:paraId="5651705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17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762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CA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76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72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9F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B8E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2.455,00</w:t>
                  </w:r>
                </w:p>
              </w:tc>
            </w:tr>
            <w:tr w:rsidR="00563A9A" w14:paraId="1AA9E5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74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7CA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63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0D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67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B3C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ADD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2.455,00</w:t>
                  </w:r>
                </w:p>
              </w:tc>
            </w:tr>
            <w:tr w:rsidR="00563A9A" w14:paraId="2E7B69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A0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35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05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7F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55C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24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49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2.455,00</w:t>
                  </w:r>
                </w:p>
              </w:tc>
            </w:tr>
            <w:tr w:rsidR="00563A9A" w14:paraId="36315F6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AA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6E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0BF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32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28D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D88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0C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2.455,00</w:t>
                  </w:r>
                </w:p>
              </w:tc>
            </w:tr>
            <w:tr w:rsidR="00563A9A" w14:paraId="2647A27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B77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DB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0D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F35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F69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E9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BF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2.455,00</w:t>
                  </w:r>
                </w:p>
              </w:tc>
            </w:tr>
            <w:tr w:rsidR="00563A9A" w14:paraId="44608AA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A1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79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316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6F5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5C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B5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2D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1.075,00</w:t>
                  </w:r>
                </w:p>
              </w:tc>
            </w:tr>
            <w:tr w:rsidR="00563A9A" w14:paraId="3508047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41C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FA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A5F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C4D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38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64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1B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1A9C3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8D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63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27F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EA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48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1FB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AAF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380,00</w:t>
                  </w:r>
                </w:p>
              </w:tc>
            </w:tr>
            <w:tr w:rsidR="00563A9A" w14:paraId="5B8AFE8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FA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F2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6C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75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5C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73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7E4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36F697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8B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C88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E55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7F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B5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11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E5B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31C10F6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589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36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A0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F5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4DA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13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B24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110840E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84D8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80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BC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6D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23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2E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7A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282820C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CF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70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C9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2D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766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859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BB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0AD77BE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30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96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50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BCC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6A9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28.745,00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66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9D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28.745,00</w:t>
                  </w:r>
                </w:p>
              </w:tc>
            </w:tr>
            <w:tr w:rsidR="00563A9A" w14:paraId="0BCCF0B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921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7B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40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9F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A1D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28.745,00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03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2E6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28.745,00</w:t>
                  </w:r>
                </w:p>
              </w:tc>
            </w:tr>
            <w:tr w:rsidR="00563A9A" w14:paraId="121E4D1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FE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47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0D3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97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4B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10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3C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9.200,00</w:t>
                  </w:r>
                </w:p>
              </w:tc>
            </w:tr>
            <w:tr w:rsidR="00563A9A" w14:paraId="411FFB2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0FEF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140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32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04C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8D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D19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25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8.704,00</w:t>
                  </w:r>
                </w:p>
              </w:tc>
            </w:tr>
            <w:tr w:rsidR="00563A9A" w14:paraId="73F785D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204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D8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84B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B1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2B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91F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72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6.720,00</w:t>
                  </w:r>
                </w:p>
              </w:tc>
            </w:tr>
            <w:tr w:rsidR="00563A9A" w14:paraId="6D36B2D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A6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D5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6F4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EB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AB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3D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64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864,00</w:t>
                  </w:r>
                </w:p>
              </w:tc>
            </w:tr>
            <w:tr w:rsidR="00563A9A" w14:paraId="2527354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8C2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C0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61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DE6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EC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3F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C62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1.120,00</w:t>
                  </w:r>
                </w:p>
              </w:tc>
            </w:tr>
            <w:tr w:rsidR="00563A9A" w14:paraId="4445B74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990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1F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D2E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F3E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CB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35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D78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496,00</w:t>
                  </w:r>
                </w:p>
              </w:tc>
            </w:tr>
            <w:tr w:rsidR="00563A9A" w14:paraId="615C549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B9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A3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FB8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51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4E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9F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D2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</w:tr>
            <w:tr w:rsidR="00563A9A" w14:paraId="62C1A3C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77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8339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8C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EC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B1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4A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E0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416,00</w:t>
                  </w:r>
                </w:p>
              </w:tc>
            </w:tr>
            <w:tr w:rsidR="00563A9A" w14:paraId="5FFAEC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540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F60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22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A7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A23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210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3D6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2.932,00</w:t>
                  </w:r>
                </w:p>
              </w:tc>
            </w:tr>
            <w:tr w:rsidR="00563A9A" w14:paraId="6227E9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13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1F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4E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F2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AF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C7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C6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2.932,00</w:t>
                  </w:r>
                </w:p>
              </w:tc>
            </w:tr>
            <w:tr w:rsidR="00563A9A" w14:paraId="66EDC2D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E9E5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63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CA5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3C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465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86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7F8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2.774,00</w:t>
                  </w:r>
                </w:p>
              </w:tc>
            </w:tr>
            <w:tr w:rsidR="00563A9A" w14:paraId="6DAB79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D3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3E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93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4E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FB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2.142,00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01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57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2.142,00</w:t>
                  </w:r>
                </w:p>
              </w:tc>
            </w:tr>
            <w:tr w:rsidR="00563A9A" w14:paraId="237375C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F3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03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AD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476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A0A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6B6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F44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275,00</w:t>
                  </w:r>
                </w:p>
              </w:tc>
            </w:tr>
            <w:tr w:rsidR="00563A9A" w14:paraId="215DD9B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A83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ECE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2E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46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27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86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02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357,00</w:t>
                  </w:r>
                </w:p>
              </w:tc>
            </w:tr>
            <w:tr w:rsidR="00563A9A" w14:paraId="2E7CC5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082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C5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AB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6B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67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C7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FB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158,00</w:t>
                  </w:r>
                </w:p>
              </w:tc>
            </w:tr>
            <w:tr w:rsidR="00563A9A" w14:paraId="0556341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09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15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D8A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C6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0C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2F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D52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</w:tr>
            <w:tr w:rsidR="00563A9A" w14:paraId="17BAF70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CC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CB1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DF9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63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55F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FF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9F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133,00</w:t>
                  </w:r>
                </w:p>
              </w:tc>
            </w:tr>
            <w:tr w:rsidR="00563A9A" w14:paraId="7840297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6D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0B7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CA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056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A93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0C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97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16.613,00</w:t>
                  </w:r>
                </w:p>
              </w:tc>
            </w:tr>
            <w:tr w:rsidR="00563A9A" w14:paraId="753AA6B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46C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312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08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C44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84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EC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9C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16.613,00</w:t>
                  </w:r>
                </w:p>
              </w:tc>
            </w:tr>
            <w:tr w:rsidR="00563A9A" w14:paraId="54C5669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BD1D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EFB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67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656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11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15.723,00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D1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DF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15.723,00</w:t>
                  </w:r>
                </w:p>
              </w:tc>
            </w:tr>
            <w:tr w:rsidR="00563A9A" w14:paraId="67BA283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DFB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5A0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FB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1ED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5F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9E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EE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12.140,00</w:t>
                  </w:r>
                </w:p>
              </w:tc>
            </w:tr>
            <w:tr w:rsidR="00563A9A" w14:paraId="691416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1E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56B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F7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0C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BA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930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E8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1.560,00</w:t>
                  </w:r>
                </w:p>
              </w:tc>
            </w:tr>
            <w:tr w:rsidR="00563A9A" w14:paraId="3BE468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6C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264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92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5C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73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36B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52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2.023,00</w:t>
                  </w:r>
                </w:p>
              </w:tc>
            </w:tr>
            <w:tr w:rsidR="00563A9A" w14:paraId="28B2278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907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9D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730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7C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CE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FA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8D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890,00</w:t>
                  </w:r>
                </w:p>
              </w:tc>
            </w:tr>
            <w:tr w:rsidR="00563A9A" w14:paraId="665812E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7C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DAA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E1F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7EE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A8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B2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2A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139,00</w:t>
                  </w:r>
                </w:p>
              </w:tc>
            </w:tr>
            <w:tr w:rsidR="00563A9A" w14:paraId="0D22B4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AC8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EA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76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26D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65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087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BD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751,00</w:t>
                  </w:r>
                </w:p>
              </w:tc>
            </w:tr>
            <w:tr w:rsidR="00563A9A" w14:paraId="77BBC2A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2CA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2B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7E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60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87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04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CE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20.980,00</w:t>
                  </w:r>
                </w:p>
              </w:tc>
            </w:tr>
            <w:tr w:rsidR="00563A9A" w14:paraId="66498E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839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89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1D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E8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24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6B7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A4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20.980,00</w:t>
                  </w:r>
                </w:p>
              </w:tc>
            </w:tr>
            <w:tr w:rsidR="00563A9A" w14:paraId="5535AE5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C39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8C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D35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A6E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E2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8F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063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20.980,00</w:t>
                  </w:r>
                </w:p>
              </w:tc>
            </w:tr>
            <w:tr w:rsidR="00563A9A" w14:paraId="65A136C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4C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EA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BF1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09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DA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BC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9D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20.980,00</w:t>
                  </w:r>
                </w:p>
              </w:tc>
            </w:tr>
            <w:tr w:rsidR="00563A9A" w14:paraId="028ED39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FB90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A0C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09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AA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50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66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C9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20.980,00</w:t>
                  </w:r>
                </w:p>
              </w:tc>
            </w:tr>
            <w:tr w:rsidR="00563A9A" w14:paraId="33ACB46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75B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F0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19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04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75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3B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AF1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</w:tr>
            <w:tr w:rsidR="00563A9A" w14:paraId="3431D8C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31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23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77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B80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26E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0D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65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5791EAC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9E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E23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93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777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AE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B0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67C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563A9A" w14:paraId="17CC524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C3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995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7A0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06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860.910,00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B8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138.093,00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4CA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85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999.003,00</w:t>
                  </w:r>
                </w:p>
              </w:tc>
            </w:tr>
            <w:tr w:rsidR="00563A9A" w14:paraId="5BB5EAE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CD7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B64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6C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22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860.910,00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16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138.093,00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987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F3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999.003,00</w:t>
                  </w:r>
                </w:p>
              </w:tc>
            </w:tr>
            <w:tr w:rsidR="00563A9A" w14:paraId="36C8A73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06A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8D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C6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9FD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860.910,00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34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138.093,00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53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C7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999.003,00</w:t>
                  </w:r>
                </w:p>
              </w:tc>
            </w:tr>
            <w:tr w:rsidR="00563A9A" w14:paraId="3199B92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448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5C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22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Dječjeg vrtića "Pčelica"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44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858.260,00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911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130.061,00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0D6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3C2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988.321,00</w:t>
                  </w:r>
                </w:p>
              </w:tc>
            </w:tr>
            <w:tr w:rsidR="00563A9A" w14:paraId="0AAE49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079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47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D30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24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858.260,00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87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130.061,00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9FF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D7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988.321,00</w:t>
                  </w:r>
                </w:p>
              </w:tc>
            </w:tr>
            <w:tr w:rsidR="00563A9A" w14:paraId="4029B2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2C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1A6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D7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EE1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646.434,00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4EF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115.905,00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8D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2C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762.339,00</w:t>
                  </w:r>
                </w:p>
              </w:tc>
            </w:tr>
            <w:tr w:rsidR="00563A9A" w14:paraId="0C9B03D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723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083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C3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DAF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634.834,00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E4A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95.166,00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80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24A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730.000,00</w:t>
                  </w:r>
                </w:p>
              </w:tc>
            </w:tr>
            <w:tr w:rsidR="00563A9A" w14:paraId="75BFA8E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E2E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AD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3B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203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551.262,00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0D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73.738,00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7EC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64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625.000,00</w:t>
                  </w:r>
                </w:p>
              </w:tc>
            </w:tr>
            <w:tr w:rsidR="00563A9A" w14:paraId="733D18E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EDF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35B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9B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0E2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83.572,00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84F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21.428,00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C5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79A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563A9A" w14:paraId="6A9EA4B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4E9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1B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0C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1C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EA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20.739,00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F4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47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32.339,00</w:t>
                  </w:r>
                </w:p>
              </w:tc>
            </w:tr>
            <w:tr w:rsidR="00563A9A" w14:paraId="035209A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168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E71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D8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EC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FD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57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0D0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5.953,00</w:t>
                  </w:r>
                </w:p>
              </w:tc>
            </w:tr>
            <w:tr w:rsidR="00563A9A" w14:paraId="0B886D1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852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8A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07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D3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A3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13.742,00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93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27.484,00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DA4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13.792,00</w:t>
                  </w:r>
                </w:p>
              </w:tc>
            </w:tr>
            <w:tr w:rsidR="00563A9A" w14:paraId="7FBAA3A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02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94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88A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C9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27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18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56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15AAE8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57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80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3999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8B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71B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44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569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008255F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18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4A8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8FA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82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A8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AF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82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63A9A" w14:paraId="015B916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F0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81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8F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078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310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44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EF7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1.494,00</w:t>
                  </w:r>
                </w:p>
              </w:tc>
            </w:tr>
            <w:tr w:rsidR="00563A9A" w14:paraId="6C7E627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92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03F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B5D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C89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210.176,00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1F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FE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82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224.332,00</w:t>
                  </w:r>
                </w:p>
              </w:tc>
            </w:tr>
            <w:tr w:rsidR="00563A9A" w14:paraId="58303E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454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629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23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8A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37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69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5D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50.500,00</w:t>
                  </w:r>
                </w:p>
              </w:tc>
            </w:tr>
            <w:tr w:rsidR="00563A9A" w14:paraId="47EAC9A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371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518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4D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7CA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66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E8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B4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50.500,00</w:t>
                  </w:r>
                </w:p>
              </w:tc>
            </w:tr>
            <w:tr w:rsidR="00563A9A" w14:paraId="6A6C166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A85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2D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2D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D6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153.974,00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33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18.656,00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3D4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F3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172.630,00</w:t>
                  </w:r>
                </w:p>
              </w:tc>
            </w:tr>
            <w:tr w:rsidR="00563A9A" w14:paraId="27C984F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35A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59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4F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8E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9E4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FE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035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563A9A" w14:paraId="21016B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E8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EB8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CD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00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D36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1E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CE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563A9A" w14:paraId="47CFAF8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B8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DA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8FA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668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B2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61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6A1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FF1AB7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A9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BBE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B5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97C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7A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24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60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4EF5CAF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0C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55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18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292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4C3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AA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C8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563A9A" w14:paraId="774CE77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985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22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38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9C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E7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7F5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DD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563A9A" w14:paraId="5F1C3E0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9B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74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4D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BB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11B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B5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63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563A9A" w14:paraId="0F862F6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BA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EF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82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09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40E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D61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AF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6.700,00</w:t>
                  </w:r>
                </w:p>
              </w:tc>
            </w:tr>
            <w:tr w:rsidR="00563A9A" w14:paraId="66A66EC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4D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E2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B9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C34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23B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90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5A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EE28CE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9E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E4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E0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C7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39E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6F8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83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146127D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EC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3C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F08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A98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D7F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63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102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37AC8FC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18E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8E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9C7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24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1C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56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AE3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563A9A" w14:paraId="24E77F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4A6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9F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A9D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3C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539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0E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F1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563A9A" w14:paraId="0C1D7DF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64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A3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CA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DB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385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D11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9D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4390D87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675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CF0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71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DA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4C8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54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2C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563A9A" w14:paraId="228239C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D92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F6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D7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BB1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2A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C9A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56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563A9A" w14:paraId="74B0A5F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F5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2E14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48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4D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8C0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98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F1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0FCA875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B4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3B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643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8C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C0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9C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71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563A9A" w14:paraId="6D9FB21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BC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633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19F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AC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DD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7D7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8A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3A844DA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149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E4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ED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D9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B5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CD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EB0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457A0BA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D6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7E7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46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DAD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EB8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D2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B41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3E87E70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DA6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A11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B8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7F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54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56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F9E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2.230,00</w:t>
                  </w:r>
                </w:p>
              </w:tc>
            </w:tr>
            <w:tr w:rsidR="00563A9A" w14:paraId="566ED2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70B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49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9C3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E1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90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C25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13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27BC468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191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B1D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E8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82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B51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EA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DD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1.202,00</w:t>
                  </w:r>
                </w:p>
              </w:tc>
            </w:tr>
            <w:tr w:rsidR="00563A9A" w14:paraId="3D0AE2E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AC5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96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05E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9F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74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151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F1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12C974B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39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CCE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D4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FB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0B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51A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8FE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</w:t>
                  </w:r>
                </w:p>
              </w:tc>
            </w:tr>
            <w:tr w:rsidR="00563A9A" w14:paraId="0508E40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E57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B7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32E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D7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4F2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77B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954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563A9A" w14:paraId="48BE80F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10B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5C7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23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D2A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CE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F6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CD6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563A9A" w14:paraId="76B6236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04D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14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D0F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A2F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85C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5B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A14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563A9A" w14:paraId="034155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FC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02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7A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961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5D5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EBE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F9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6CA3320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92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A8B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56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178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23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62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69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</w:tr>
            <w:tr w:rsidR="00563A9A" w14:paraId="5841E6B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B5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13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A7C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"Pčelica"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2D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82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D6C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303,09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757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10.682,00</w:t>
                  </w:r>
                </w:p>
              </w:tc>
            </w:tr>
            <w:tr w:rsidR="00563A9A" w14:paraId="418A16F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69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9BE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DB0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8D3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8AF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A5C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303,09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AE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10.682,00</w:t>
                  </w:r>
                </w:p>
              </w:tc>
            </w:tr>
            <w:tr w:rsidR="00563A9A" w14:paraId="2A2EE2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B0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512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AA2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B4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E0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4EB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23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7.173,00</w:t>
                  </w:r>
                </w:p>
              </w:tc>
            </w:tr>
            <w:tr w:rsidR="00563A9A" w14:paraId="4C01D1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9201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F7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277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71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C8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07F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1C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7.173,00</w:t>
                  </w:r>
                </w:p>
              </w:tc>
            </w:tr>
            <w:tr w:rsidR="00563A9A" w14:paraId="24C02B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5B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788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F3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BE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083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56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56A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3A406A9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450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2E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C4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F8C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73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CED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5C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7C75892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E2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C1D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FD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118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72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92F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D6F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7.073,00</w:t>
                  </w:r>
                </w:p>
              </w:tc>
            </w:tr>
            <w:tr w:rsidR="00563A9A" w14:paraId="39594EB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BF6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FD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85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21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84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91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831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69A4E98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E7FB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DE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435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230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38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27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C9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55CF75B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95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722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CD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CB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E00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30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733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0F4873E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4DC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87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B1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9F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05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2B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6B7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1.152,00</w:t>
                  </w:r>
                </w:p>
              </w:tc>
            </w:tr>
            <w:tr w:rsidR="00563A9A" w14:paraId="576E6B1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BE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87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14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09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A2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90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40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848,00</w:t>
                  </w:r>
                </w:p>
              </w:tc>
            </w:tr>
            <w:tr w:rsidR="00563A9A" w14:paraId="38BF8CC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5A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22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041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C39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A42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31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D2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563A9A" w14:paraId="7E86B77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2F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A2B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FF7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E3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5C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4FD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BBC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563A9A" w14:paraId="0D39C9A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9557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01B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1D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57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A0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21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BE3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1.509,00</w:t>
                  </w:r>
                </w:p>
              </w:tc>
            </w:tr>
            <w:tr w:rsidR="00563A9A" w14:paraId="2A4CA7A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A809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B2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4F3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2CA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71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E6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B1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F28A3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B2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C8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53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CE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4A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F5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17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509,00</w:t>
                  </w:r>
                </w:p>
              </w:tc>
            </w:tr>
            <w:tr w:rsidR="00563A9A" w14:paraId="6F200F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B2C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6F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31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15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722.890,00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58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-427.190,00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9F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-59,09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76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295.700,00</w:t>
                  </w:r>
                </w:p>
              </w:tc>
            </w:tr>
            <w:tr w:rsidR="00563A9A" w14:paraId="3A0CB62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C8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C30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59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92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722.890,00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830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-427.190,00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E0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62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295.700,00</w:t>
                  </w:r>
                </w:p>
              </w:tc>
            </w:tr>
            <w:tr w:rsidR="00563A9A" w14:paraId="201862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26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D2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2F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12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722.890,00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FD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-427.190,00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62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7B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295.700,00</w:t>
                  </w:r>
                </w:p>
              </w:tc>
            </w:tr>
            <w:tr w:rsidR="00563A9A" w14:paraId="4A76038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7D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FC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66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Investicijski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0E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58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4D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013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83.700,00</w:t>
                  </w:r>
                </w:p>
              </w:tc>
            </w:tr>
            <w:tr w:rsidR="00563A9A" w14:paraId="2E9408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16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FB3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C36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4D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4D2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D9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45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83.700,00</w:t>
                  </w:r>
                </w:p>
              </w:tc>
            </w:tr>
            <w:tr w:rsidR="00563A9A" w14:paraId="4E6F7EC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BEA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B3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EC4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CB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53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A57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-98,46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B1A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7F5EDF2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EC6E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1B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1B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26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D4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45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16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3B9FA0D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D3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FD1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FE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A0A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7C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E6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41A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4C45AB5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AD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0D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19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53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6B7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40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36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FE6FAE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B3C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4D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30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41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61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3FE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BFD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49B2F7E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2DC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39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66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60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7C7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39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A2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0D08005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E64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1D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D28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16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6B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4B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7C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6A0C91A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13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05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37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69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C5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2F3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64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563A9A" w14:paraId="562261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53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8F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AB2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B17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A0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4F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43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563A9A" w14:paraId="65F38A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E51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C9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EE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638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A2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01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93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563A9A" w14:paraId="4A80660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23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D1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191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876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8AF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71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B7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563A9A" w14:paraId="4D2D06D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81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D92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B2C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9E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618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8E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08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1A954B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8E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F91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7F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18F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B4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83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C8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26BDF9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501F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883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40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3A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61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72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43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0C57334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7F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A9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37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7A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BA1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0E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C6B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687DB8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EF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F6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F3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Redovna djelatnost Gradskog muzeja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5E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206.890,00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8A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D1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00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212.000,00</w:t>
                  </w:r>
                </w:p>
              </w:tc>
            </w:tr>
            <w:tr w:rsidR="00563A9A" w14:paraId="6730D6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64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A9A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4A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87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206.890,00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A53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36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86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212.000,00</w:t>
                  </w:r>
                </w:p>
              </w:tc>
            </w:tr>
            <w:tr w:rsidR="00563A9A" w14:paraId="636C4C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B1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42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2D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74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956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FD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55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188.900,00</w:t>
                  </w:r>
                </w:p>
              </w:tc>
            </w:tr>
            <w:tr w:rsidR="00563A9A" w14:paraId="30570D1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4DF9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27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21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31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9C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6B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40D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</w:tr>
            <w:tr w:rsidR="00563A9A" w14:paraId="7EDA49B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15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CC4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0B7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B1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510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75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FCB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88.000,00</w:t>
                  </w:r>
                </w:p>
              </w:tc>
            </w:tr>
            <w:tr w:rsidR="00563A9A" w14:paraId="3D317E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BE8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EAD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8D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52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E6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00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92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563A9A" w14:paraId="617EBC1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89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5C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FB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040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22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AAF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23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63A9A" w14:paraId="660608E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3A7B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B3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F9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6A3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7E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B8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B4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73.100,00</w:t>
                  </w:r>
                </w:p>
              </w:tc>
            </w:tr>
            <w:tr w:rsidR="00563A9A" w14:paraId="44225B4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09F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39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1E5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B5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44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2E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04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6065CC0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16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00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DA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22A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C0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B4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9F0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563A9A" w14:paraId="0D73B9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169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C9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C1B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4E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09B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3B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38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6BE41D2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52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023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801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43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20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FE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0D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ADBDD5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F5D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F2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F7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93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CF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86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18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1E86277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675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3E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ED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6A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BE2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DB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C6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563A9A" w14:paraId="68242D0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BF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803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90B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F6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E9C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CD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FD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63A9A" w14:paraId="35B36E0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3B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8B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17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2C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887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94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79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03431D1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0FD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33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D3E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074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C8E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09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73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63A9A" w14:paraId="4C9E04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F13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5F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DE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571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BEF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65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AA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7.200,00</w:t>
                  </w:r>
                </w:p>
              </w:tc>
            </w:tr>
            <w:tr w:rsidR="00563A9A" w14:paraId="14F81EF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75B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2E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C0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F82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D55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E2D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9B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25F0CE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B1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BE9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CA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54C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01F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8FB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1C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63A9A" w14:paraId="12A048F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B8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37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F4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6E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A4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67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CA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</w:tr>
            <w:tr w:rsidR="00563A9A" w14:paraId="7FA91B5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AE8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B0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BC3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C2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4D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93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67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63A9A" w14:paraId="30D488D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6B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E51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33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EA6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D4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C8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D6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563A9A" w14:paraId="7DF2B46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D7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83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F5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85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CD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0C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6B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3B41633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B1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C6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D4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04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6C8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DE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760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63A9A" w14:paraId="62B7631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BF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89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5B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2E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4B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99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0B6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563A9A" w14:paraId="2794DEB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148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61D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3A8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06A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38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BF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23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7607471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07F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633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A0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4B2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E3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E71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2A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563A9A" w14:paraId="034747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26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F6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606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A1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BF6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B7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6E1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6F25673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412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F2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99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F82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7F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2C7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36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63A9A" w14:paraId="6E1460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3FF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BD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31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03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E51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0C8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37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7E535B1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91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CA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0A0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47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855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2B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9CF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7A74740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A86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3F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740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1D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B2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D05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B04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563A9A" w14:paraId="0191E5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3F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21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043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41D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CC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36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8CF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63A9A" w14:paraId="1E91AAA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9B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7E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C3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B87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8A7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D6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548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7C9AB4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C9D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430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56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69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96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77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CC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563A9A" w14:paraId="30C4671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B38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C6C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5B3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289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D0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68A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C6E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563A9A" w14:paraId="2E14D9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16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60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D0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9AB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BB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643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C2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1C5625B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34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6AA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5F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48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C9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CD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1F3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563A9A" w14:paraId="08C69D2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0F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B1D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5A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A80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34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E12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85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00582B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29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6E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29F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CE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0C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218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0F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178F119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AF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27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2B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54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40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D32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9B4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563A9A" w14:paraId="2A92B5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17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187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04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F1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8D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A5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2F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0CD9B4A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67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01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4D1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C7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3C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B0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8CC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060AE7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CD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713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18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C15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C6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9B1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40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11.400,00</w:t>
                  </w:r>
                </w:p>
              </w:tc>
            </w:tr>
            <w:tr w:rsidR="00563A9A" w14:paraId="019B9CA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F6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F6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BA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905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F2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E2F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EB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11.400,00</w:t>
                  </w:r>
                </w:p>
              </w:tc>
            </w:tr>
            <w:tr w:rsidR="00563A9A" w14:paraId="3A539F0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C2D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02B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C7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79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8A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EB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648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563A9A" w14:paraId="4A4B5D1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ED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A1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061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AA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19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711,78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1CC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1AB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711,78</w:t>
                  </w:r>
                </w:p>
              </w:tc>
            </w:tr>
            <w:tr w:rsidR="00563A9A" w14:paraId="217E040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BF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58A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8B6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22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CF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-3.811,78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35D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E6D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188,22</w:t>
                  </w:r>
                </w:p>
              </w:tc>
            </w:tr>
            <w:tr w:rsidR="00563A9A" w14:paraId="3792BED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37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40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CE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A95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89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-2.053,75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DE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1E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3.946,25</w:t>
                  </w:r>
                </w:p>
              </w:tc>
            </w:tr>
            <w:tr w:rsidR="00563A9A" w14:paraId="7C1411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50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E8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FC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C58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ED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6D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5A4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16644D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F6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291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61F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049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0D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7DC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C5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2.953,75</w:t>
                  </w:r>
                </w:p>
              </w:tc>
            </w:tr>
            <w:tr w:rsidR="00563A9A" w14:paraId="572D943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CA2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8C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C12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35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0B4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DE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28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23526F7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E8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DD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974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13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FE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B9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D3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18F30C6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A0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47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D7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DC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AAE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80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DD2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4FF9918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08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F5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D39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BC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C3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D9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DB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1E71A13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CDD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1FE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CA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EA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F5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10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B8B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2FDC995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34F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242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19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39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5CD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1C7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AE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55B70C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C1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80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A5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AC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682.997,42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AD7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74.012,58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B8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52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757.010,00</w:t>
                  </w:r>
                </w:p>
              </w:tc>
            </w:tr>
            <w:tr w:rsidR="00563A9A" w14:paraId="317E30A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68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2A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EEF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771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682.997,42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1F7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74.012,58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3F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A5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757.010,00</w:t>
                  </w:r>
                </w:p>
              </w:tc>
            </w:tr>
            <w:tr w:rsidR="00563A9A" w14:paraId="18B020D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DD8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12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D4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6BD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682.997,42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F3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74.012,58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E11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25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757.010,00</w:t>
                  </w:r>
                </w:p>
              </w:tc>
            </w:tr>
            <w:tr w:rsidR="00563A9A" w14:paraId="57E861C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871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51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33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vatrogasne postrojbe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57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682.997,42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51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74.012,58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010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1D4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757.010,00</w:t>
                  </w:r>
                </w:p>
              </w:tc>
            </w:tr>
            <w:tr w:rsidR="00563A9A" w14:paraId="4DB3884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B26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BF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A8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1A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682.997,42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FD1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74.012,58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55F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05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757.010,00</w:t>
                  </w:r>
                </w:p>
              </w:tc>
            </w:tr>
            <w:tr w:rsidR="00563A9A" w14:paraId="319D2A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ED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B5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950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448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4E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6F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95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358.500,00</w:t>
                  </w:r>
                </w:p>
              </w:tc>
            </w:tr>
            <w:tr w:rsidR="00563A9A" w14:paraId="6E3872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9A87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D7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6D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01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05A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2A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9E0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315.050,00</w:t>
                  </w:r>
                </w:p>
              </w:tc>
            </w:tr>
            <w:tr w:rsidR="00563A9A" w14:paraId="78527F0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3C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34B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F5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05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84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CF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AB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225.000,00</w:t>
                  </w:r>
                </w:p>
              </w:tc>
            </w:tr>
            <w:tr w:rsidR="00563A9A" w14:paraId="5F7304B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C3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1E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D4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8E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686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56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9C3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8.600,00</w:t>
                  </w:r>
                </w:p>
              </w:tc>
            </w:tr>
            <w:tr w:rsidR="00563A9A" w14:paraId="1103139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3C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AC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FDD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1F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0B9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CA3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A6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13.450,00</w:t>
                  </w:r>
                </w:p>
              </w:tc>
            </w:tr>
            <w:tr w:rsidR="00563A9A" w14:paraId="7ADF672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58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664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78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B7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BD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53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EC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563A9A" w14:paraId="07BE31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52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82B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DB9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BD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AC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ADC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29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563A9A" w14:paraId="6FD0A4C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7A8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C4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76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59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05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1E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840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28.950,00</w:t>
                  </w:r>
                </w:p>
              </w:tc>
            </w:tr>
            <w:tr w:rsidR="00563A9A" w14:paraId="5B189AE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69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FB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6C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158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F1C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516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EF2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76AA490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D3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5A9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29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D7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76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29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-71,43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92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33B4F74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F9D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804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1EF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5F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3B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8B9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15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3EB7C98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4A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9D0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28B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58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DE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69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0F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563A9A" w14:paraId="51CCE9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33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12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88D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FC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0E4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71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BD3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1D0768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BC5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1A8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245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00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C9A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3B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5A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63A9A" w14:paraId="0B3A0F5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3B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EA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D8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0B5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64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A1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E0B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</w:tr>
            <w:tr w:rsidR="00563A9A" w14:paraId="5B9E8A2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CE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1CF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940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4AC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A8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49C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E61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3EAAE7F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4D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2B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87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92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F74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50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E5D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563A9A" w14:paraId="09E56F6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DF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932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DF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FF5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247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66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6E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8C892C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29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28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59E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3A1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37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A5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FD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02F560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A4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00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4FD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A4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1A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C5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87C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</w:tr>
            <w:tr w:rsidR="00563A9A" w14:paraId="0B25B84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4D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C7C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8E4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23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381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FD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7F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63A9A" w14:paraId="0C00155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ACF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A1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8FA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AC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7F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61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70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1.050,00</w:t>
                  </w:r>
                </w:p>
              </w:tc>
            </w:tr>
            <w:tr w:rsidR="00563A9A" w14:paraId="47CFA52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F85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599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D7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03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497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51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28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274A776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1D6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1B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80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61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EE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2B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E0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563A9A" w14:paraId="0E25DAD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3FC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79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7C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F7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B8F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38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A2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BAD4E4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7E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87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D32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FD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59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6F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C3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54DBAF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0D9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34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0F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83E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EE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CE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3F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55BF44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004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9D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4F6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26D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841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33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6E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39.820,00</w:t>
                  </w:r>
                </w:p>
              </w:tc>
            </w:tr>
            <w:tr w:rsidR="00563A9A" w14:paraId="3A779FF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378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E29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5C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07A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99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F8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91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4D5990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3D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9D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3FFF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E92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ACD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94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E1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6FDFB1E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021C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B7A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B9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2C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30.316,54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F5D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-14.376,54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DC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-47,42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5F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15.940,00</w:t>
                  </w:r>
                </w:p>
              </w:tc>
            </w:tr>
            <w:tr w:rsidR="00563A9A" w14:paraId="77AAED1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7FA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96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920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E2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3C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E7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94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317,00</w:t>
                  </w:r>
                </w:p>
              </w:tc>
            </w:tr>
            <w:tr w:rsidR="00563A9A" w14:paraId="1DD162E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43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881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76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D69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A93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A0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CCA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75CA2F2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CA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53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43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D7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96B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9CB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EE0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058E076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FD6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11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E4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7C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13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1D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B5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76,00</w:t>
                  </w:r>
                </w:p>
              </w:tc>
            </w:tr>
            <w:tr w:rsidR="00563A9A" w14:paraId="629DC6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89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BBB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A4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65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80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88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C7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563A9A" w14:paraId="2C1B09B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94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A5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E3D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33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0C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D87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D1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230,00</w:t>
                  </w:r>
                </w:p>
              </w:tc>
            </w:tr>
            <w:tr w:rsidR="00563A9A" w14:paraId="557DEAE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8F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4ED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D98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C9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51D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-3.715,00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B3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7B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285,00</w:t>
                  </w:r>
                </w:p>
              </w:tc>
            </w:tr>
            <w:tr w:rsidR="00563A9A" w14:paraId="04B50F0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FD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4F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53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CB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64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80A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-91,51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CB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45,00</w:t>
                  </w:r>
                </w:p>
              </w:tc>
            </w:tr>
            <w:tr w:rsidR="00563A9A" w14:paraId="2478C7F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09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526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4C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26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0C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255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5CD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75,00</w:t>
                  </w:r>
                </w:p>
              </w:tc>
            </w:tr>
            <w:tr w:rsidR="00563A9A" w14:paraId="7210BC4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C38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FF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A4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90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00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15B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47E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</w:tr>
            <w:tr w:rsidR="00563A9A" w14:paraId="0DC1E7A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13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CC3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E2F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09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953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-2.280,00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E6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C2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49A5450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0FD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A94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DB0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39D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B0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8C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50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7922BB9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2B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67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07C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C3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FD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7D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-98,67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92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2AA3BDB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474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36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8F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3E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65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140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AE1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2078AE7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F4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6B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CED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1B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46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39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CF1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44A208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ED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E1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63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66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97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B0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-94,12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08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79C3E90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99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A9C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034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5F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CC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D16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D0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92,00</w:t>
                  </w:r>
                </w:p>
              </w:tc>
            </w:tr>
            <w:tr w:rsidR="00563A9A" w14:paraId="32D4592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7E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73D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EE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C5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8C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52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D0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282A9A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23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F14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36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A8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3BD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03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03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26A83F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DD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11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52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CC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1D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798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549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6CF5EFD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24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F9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B06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D4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83E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94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A5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563A9A" w14:paraId="15B1E5E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63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8F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68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C3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9F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96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C4A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206203D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41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C5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32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03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78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FD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A1D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682E80C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AEB4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0E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55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C6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214,12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F65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88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-88,32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2B8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</w:tr>
            <w:tr w:rsidR="00563A9A" w14:paraId="496A9F9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FAC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E8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DC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E53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23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7B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CB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5B3DAAF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8EF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32D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39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Negativne tečajne razlike i razlike zbog primjene valutne klauzule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AD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5B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FC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80D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</w:tr>
            <w:tr w:rsidR="00563A9A" w14:paraId="118B3A1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533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76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3F8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7A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93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CA0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28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04666B0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09E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A7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15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AE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9.066,18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E1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14.788,82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DB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6D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23.855,00</w:t>
                  </w:r>
                </w:p>
              </w:tc>
            </w:tr>
            <w:tr w:rsidR="00563A9A" w14:paraId="33CA350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457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67B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4D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6A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1.056,18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35B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-956,18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7A9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E49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0A43563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A2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970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EE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DA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C0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-7.990,00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E3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-99,88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07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506995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D4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610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003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56F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A2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50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38E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23.735,00</w:t>
                  </w:r>
                </w:p>
              </w:tc>
            </w:tr>
            <w:tr w:rsidR="00563A9A" w14:paraId="0F19C3C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FF3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C7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D68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02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6F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73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91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563A9A" w14:paraId="2FCCB2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B3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E7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8AB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D2A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15E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43.890,00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E6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1.755,60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FCB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46.390,00</w:t>
                  </w:r>
                </w:p>
              </w:tc>
            </w:tr>
            <w:tr w:rsidR="00563A9A" w14:paraId="1BB4EA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73C6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A8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F8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FEF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33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BA8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24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770,00</w:t>
                  </w:r>
                </w:p>
              </w:tc>
            </w:tr>
            <w:tr w:rsidR="00563A9A" w14:paraId="22221C6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15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88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7D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AD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D75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495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AA0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331A5FE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9C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AC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C3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4C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F5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31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5D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</w:tr>
            <w:tr w:rsidR="00563A9A" w14:paraId="77F825E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CAC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08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EF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82F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A88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EB8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1.204,80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12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32.620,00</w:t>
                  </w:r>
                </w:p>
              </w:tc>
            </w:tr>
            <w:tr w:rsidR="00563A9A" w14:paraId="674FF0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EC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85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73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5F2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F9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3C2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F2B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1.720,00</w:t>
                  </w:r>
                </w:p>
              </w:tc>
            </w:tr>
            <w:tr w:rsidR="00563A9A" w14:paraId="67C6ED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69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80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55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3DE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09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6A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6A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563A9A" w14:paraId="6D0AD17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0A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DCA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B7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752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0E9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86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15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098AD8C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D6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EC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B2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1F8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596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8C4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8D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144082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FA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0C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604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84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8F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D8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E9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563A9A" w14:paraId="364AE58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273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88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C0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E9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84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19E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0A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31ACA0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E0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6EF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FB0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97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10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F1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59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27109B7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E0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4D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99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4FC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70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36C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45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6E37236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39A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BD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2F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1E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F7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561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23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63A9A" w14:paraId="239157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01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99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10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9C9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783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18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87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563A9A" w14:paraId="0111475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63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15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AEC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131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3A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B9E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B12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563A9A" w14:paraId="0033335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86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FA1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87FD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E4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A4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5F4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2A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563A9A" w14:paraId="537A8FD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426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6E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77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FA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3F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3CF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C1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0CD9995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DAB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29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6D9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C7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49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70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4B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63A9A" w14:paraId="43A581A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E76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79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7C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1D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BC7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D33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40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563A9A" w14:paraId="0B7CD6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DB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7B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CB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9B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0E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84C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00B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563A9A" w14:paraId="241C00B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E3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852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68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BE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BB7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14.669,42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26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76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</w:tr>
            <w:tr w:rsidR="00563A9A" w14:paraId="56C2F7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A6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2BC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1AC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1AB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9D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14.669,42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1BB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C7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308.050,00</w:t>
                  </w:r>
                </w:p>
              </w:tc>
            </w:tr>
            <w:tr w:rsidR="00563A9A" w14:paraId="1680CBB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B64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F1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BF3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22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264.042,52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5ED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13.202,48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22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BC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277.245,00</w:t>
                  </w:r>
                </w:p>
              </w:tc>
            </w:tr>
            <w:tr w:rsidR="00563A9A" w14:paraId="64F5692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E2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EC2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9C6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23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224.042,52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0C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13.202,48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23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36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237.245,00</w:t>
                  </w:r>
                </w:p>
              </w:tc>
            </w:tr>
            <w:tr w:rsidR="00563A9A" w14:paraId="07CB238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D9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5D5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C02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874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B73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300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C7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6D1688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DE9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75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D4D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A2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E1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DCD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0F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563A9A" w14:paraId="1E23BC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0B0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0BD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77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F2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28.488,06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9A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1.616,94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71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3E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30.105,00</w:t>
                  </w:r>
                </w:p>
              </w:tc>
            </w:tr>
            <w:tr w:rsidR="00563A9A" w14:paraId="68BC3BC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A1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FE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39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A1D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AA9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FE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7F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4F92336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EB3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D1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35B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20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84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2F1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C9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154A65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AD2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D61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9D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93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CF7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1.454,96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D54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03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2.804,96</w:t>
                  </w:r>
                </w:p>
              </w:tc>
            </w:tr>
            <w:tr w:rsidR="00563A9A" w14:paraId="0EE2BA3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E2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2B1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E5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7BA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8F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81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8E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563A9A" w14:paraId="4E846E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21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01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04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0F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2.808,06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ED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34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33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3D8FBB7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F8A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67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F6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74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B1C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-43,49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55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63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606,51</w:t>
                  </w:r>
                </w:p>
              </w:tc>
            </w:tr>
            <w:tr w:rsidR="00563A9A" w14:paraId="27C557B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9C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C27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63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67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436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69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04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29C33E8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DE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C5E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4CD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E9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3C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46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A2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563A9A" w14:paraId="587FB72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29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DE4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3F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60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3E6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39B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2F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563A9A" w14:paraId="7835E65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E2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B8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18E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02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20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402,32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AD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203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782,32</w:t>
                  </w:r>
                </w:p>
              </w:tc>
            </w:tr>
            <w:tr w:rsidR="00563A9A" w14:paraId="2B8CBB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235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DB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068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8B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71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381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84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2FB79E1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932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38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1E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F0E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CB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-69,31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933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89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130,69</w:t>
                  </w:r>
                </w:p>
              </w:tc>
            </w:tr>
            <w:tr w:rsidR="00563A9A" w14:paraId="2CA917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B1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DDB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2B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D13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48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B9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CC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3.880,52</w:t>
                  </w:r>
                </w:p>
              </w:tc>
            </w:tr>
            <w:tr w:rsidR="00563A9A" w14:paraId="37A03F6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8EE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0B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7A0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E86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1F5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B7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BB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04B261C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B6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3D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F6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89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CF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B07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967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7E9D7C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CBF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790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64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34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104.850,00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19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B4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14,21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07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119.750,00</w:t>
                  </w:r>
                </w:p>
              </w:tc>
            </w:tr>
            <w:tr w:rsidR="00563A9A" w14:paraId="6F7FE26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735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9FB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77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CA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44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B41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BBB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119.750,00</w:t>
                  </w:r>
                </w:p>
              </w:tc>
            </w:tr>
            <w:tr w:rsidR="00563A9A" w14:paraId="416631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9B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51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F1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93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25E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00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A0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119.750,00</w:t>
                  </w:r>
                </w:p>
              </w:tc>
            </w:tr>
            <w:tr w:rsidR="00563A9A" w14:paraId="43DE611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BE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98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C46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Gradske knjižnice "Slavko Kolar"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5F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820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EB5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2E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97.150,00</w:t>
                  </w:r>
                </w:p>
              </w:tc>
            </w:tr>
            <w:tr w:rsidR="00563A9A" w14:paraId="7404529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EB8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7C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9F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7C5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4B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14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60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97.150,00</w:t>
                  </w:r>
                </w:p>
              </w:tc>
            </w:tr>
            <w:tr w:rsidR="00563A9A" w14:paraId="64D9B75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12F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56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F5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354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1C2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1CF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DF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90.450,00</w:t>
                  </w:r>
                </w:p>
              </w:tc>
            </w:tr>
            <w:tr w:rsidR="00563A9A" w14:paraId="01F7619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217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5C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8F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A3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25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46A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B3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563A9A" w14:paraId="1580AF9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ED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3B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57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80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40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EE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D5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24B7C24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F9A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93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2E2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565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CF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187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C5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0240E0A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A2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2D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104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AF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F6B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05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36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40C95E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83D2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58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0B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F2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13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9C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03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36.050,00</w:t>
                  </w:r>
                </w:p>
              </w:tc>
            </w:tr>
            <w:tr w:rsidR="00563A9A" w14:paraId="47D57C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F4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65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4A0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27C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AB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77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53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4E3CBD4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90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F4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68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77A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93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7B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A2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63A9A" w14:paraId="6E28230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6D1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A3F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3A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C1B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85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59F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CCE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70A080F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FA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AF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E3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39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AD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933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B9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563A9A" w14:paraId="01EA7F0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AB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3DB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F4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4EB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67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E9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BCF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563A9A" w14:paraId="0C47155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81A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669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8D7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140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983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DB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97C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3F5ED47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A8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FC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51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D4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53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0C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A2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563A9A" w14:paraId="47754AE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9C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F2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9DD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EC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2F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45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0F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563A9A" w14:paraId="1076A1E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4F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E5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1F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B6A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EB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AD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DD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30FE392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ED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E55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C2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89E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D5F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5C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FF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239A71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3D3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8E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5D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93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37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1F2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8D0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74D8292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7BF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7994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38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09A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EE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1B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43D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0425760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98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7E7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078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24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A68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91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1A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563A9A" w14:paraId="63B593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C0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A1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75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BD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909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1C1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1E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563A9A" w14:paraId="508D66D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EE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4EF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E4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E4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B1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42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31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563A9A" w14:paraId="6A57BDD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F84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2A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DE0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A3C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8AE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F7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E7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4C9FD74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AC0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61E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1F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40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61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EE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D44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6671196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3D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AD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D6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A70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1A6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E3C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EE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0F15CC0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88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8D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1D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3F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6B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BD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3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17AAC1D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0D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0D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DD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9B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E9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6C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A4B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67EC2D4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74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1F4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2DB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61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181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5D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A0C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563A9A" w14:paraId="411A27F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020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42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A3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5E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DF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A3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BC3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1328E4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CF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1D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4A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70C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9D4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38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148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3715156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23C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5E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CF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0CC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61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DF0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2D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563A9A" w14:paraId="601DFD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7DB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93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1D9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69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316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98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7E8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563A9A" w14:paraId="35FB052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916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8A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3C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0D0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9E4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21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11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F79E91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264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30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1A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7C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7B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7C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F2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77FCFBE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F78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6C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8A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2DB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3B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33C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99D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5BA6E7A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855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DE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51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35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B3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F7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10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12AADE1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BC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A5F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C42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28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0E8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3C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8AA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14975D1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D0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1EE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DB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895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61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B75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279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6D17773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60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2F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691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BA0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B2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2C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B4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</w:tr>
            <w:tr w:rsidR="00563A9A" w14:paraId="3DB2245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74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DA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CC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AE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9F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C6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46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</w:tr>
            <w:tr w:rsidR="00563A9A" w14:paraId="5C521EF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8DC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30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728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C8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F2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A49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432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535,00</w:t>
                  </w:r>
                </w:p>
              </w:tc>
            </w:tr>
            <w:tr w:rsidR="00563A9A" w14:paraId="1EAF279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A9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F7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A77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35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E6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B6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0A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563A9A" w14:paraId="17D3D4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2E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3C2A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003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DB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C0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859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71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563A9A" w14:paraId="325C717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DB6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49A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78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A6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2E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09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69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563A9A" w14:paraId="27E8F6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AD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89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104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40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5B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CD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27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BB7ED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CF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7D0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DD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A7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135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E5D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7B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6124724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F4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0A8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7810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DE6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5FC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6A5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A4A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2.345,00</w:t>
                  </w:r>
                </w:p>
              </w:tc>
            </w:tr>
            <w:tr w:rsidR="00563A9A" w14:paraId="561F2E4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56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C4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8B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CBD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54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1F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2B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2.155,00</w:t>
                  </w:r>
                </w:p>
              </w:tc>
            </w:tr>
            <w:tr w:rsidR="00563A9A" w14:paraId="1A14FF2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EEE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AF6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A8F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knjižnice "Slavko Kolar"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1E3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7F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6A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4F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22.600,00</w:t>
                  </w:r>
                </w:p>
              </w:tc>
            </w:tr>
            <w:tr w:rsidR="00563A9A" w14:paraId="65506EF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60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611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709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998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0F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E4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DC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22.600,00</w:t>
                  </w:r>
                </w:p>
              </w:tc>
            </w:tr>
            <w:tr w:rsidR="00563A9A" w14:paraId="68B052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09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A03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C4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52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048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6E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4F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5.200,00</w:t>
                  </w:r>
                </w:p>
              </w:tc>
            </w:tr>
            <w:tr w:rsidR="00563A9A" w14:paraId="6443B9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4C4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C16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93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7D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7B2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A6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BB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5.200,00</w:t>
                  </w:r>
                </w:p>
              </w:tc>
            </w:tr>
            <w:tr w:rsidR="00563A9A" w14:paraId="5A8B765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7C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BA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95D4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86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D1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8B3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D25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1596316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740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02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CBB8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E5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40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F9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D9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5463013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BF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09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C3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70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B3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CC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F2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17.400,00</w:t>
                  </w:r>
                </w:p>
              </w:tc>
            </w:tr>
            <w:tr w:rsidR="00563A9A" w14:paraId="0514092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3C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634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21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41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A8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B6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C4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17.400,00</w:t>
                  </w:r>
                </w:p>
              </w:tc>
            </w:tr>
            <w:tr w:rsidR="00563A9A" w14:paraId="4F6C1B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CAA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25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18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8E6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8E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01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FA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17.400,00</w:t>
                  </w:r>
                </w:p>
              </w:tc>
            </w:tr>
            <w:tr w:rsidR="00563A9A" w14:paraId="224001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334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78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8BB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E5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DB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819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35C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63A9A" w14:paraId="0688661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426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8A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51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38D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54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F5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B8C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15.900,00</w:t>
                  </w:r>
                </w:p>
              </w:tc>
            </w:tr>
            <w:tr w:rsidR="00563A9A" w14:paraId="7866104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1C0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A50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F22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DA3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F0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-1.294.876,10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AB5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-22,74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A4A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4.399.123,90</w:t>
                  </w:r>
                </w:p>
              </w:tc>
            </w:tr>
            <w:tr w:rsidR="00563A9A" w14:paraId="1E1973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CA9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B9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3F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946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916.100,00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08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0B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F33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792.800,00</w:t>
                  </w:r>
                </w:p>
              </w:tc>
            </w:tr>
            <w:tr w:rsidR="00563A9A" w14:paraId="14C0249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6D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B60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1AA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B0C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916.100,00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81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98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E0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792.800,00</w:t>
                  </w:r>
                </w:p>
              </w:tc>
            </w:tr>
            <w:tr w:rsidR="00563A9A" w14:paraId="00042D0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AD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45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54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CC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916.100,00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A7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FEF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26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792.800,00</w:t>
                  </w:r>
                </w:p>
              </w:tc>
            </w:tr>
            <w:tr w:rsidR="00563A9A" w14:paraId="0AB3C3E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067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3F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04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86D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17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63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EEE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741.300,00</w:t>
                  </w:r>
                </w:p>
              </w:tc>
            </w:tr>
            <w:tr w:rsidR="00563A9A" w14:paraId="4F2C894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BB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98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A5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C57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37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4D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E9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741.300,00</w:t>
                  </w:r>
                </w:p>
              </w:tc>
            </w:tr>
            <w:tr w:rsidR="00563A9A" w14:paraId="5A13C5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E7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10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13F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11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C6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61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3D1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741.300,00</w:t>
                  </w:r>
                </w:p>
              </w:tc>
            </w:tr>
            <w:tr w:rsidR="00563A9A" w14:paraId="56113D6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D00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8AA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DF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B59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EA3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3F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41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460.100,00</w:t>
                  </w:r>
                </w:p>
              </w:tc>
            </w:tr>
            <w:tr w:rsidR="00563A9A" w14:paraId="285758B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75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3F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3B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75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09C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4DA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53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563A9A" w14:paraId="69D901D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218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1C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EA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27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F9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52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60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578B4F3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C7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39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64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A5A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7AC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FA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93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563A9A" w14:paraId="586DD8D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A94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C9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889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CE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9C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F3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5A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563A9A" w14:paraId="07384B1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800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CB1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0E6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D7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F2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14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6C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271.200,00</w:t>
                  </w:r>
                </w:p>
              </w:tc>
            </w:tr>
            <w:tr w:rsidR="00563A9A" w14:paraId="33B9CC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5D8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29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0A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A5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11C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684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9F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7ABA3B7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C83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E6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A0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176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2B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53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73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340570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15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3E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8A1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AA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962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69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D9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563A9A" w14:paraId="4B1813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FF5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CD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A3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80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D9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D1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55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29516D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EDA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C3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5F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822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BB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0A3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69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2E4C4D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21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44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34E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BA5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9C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57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362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12AA8F9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F8D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24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C3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56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88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FA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80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684C9CD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2EF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5BF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E3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C2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C0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FB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AAD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071E825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AE2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46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87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D8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C2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DA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97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1195D8E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924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C6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B0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4A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C7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362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B9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60B0380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E7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9E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89D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60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EF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2A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32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563A9A" w14:paraId="3E8409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E9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FA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C0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2C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471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FF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1CF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258A7C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AE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89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BC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B4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941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78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79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7537F96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05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BB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69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41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8D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458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833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63A9A" w14:paraId="6D29B9F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18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E6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87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35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87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E95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370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4686A68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ED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2E2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61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E5D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B1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58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D9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623CE03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26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A31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37A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4D7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B72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C1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624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465DFAC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28A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A5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6B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B4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93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65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601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563A9A" w14:paraId="4D0F7C3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01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A6D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9D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16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6B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C5F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48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782F68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E26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AE1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E7A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AC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0C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5B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07E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7AF5355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722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52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B1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FC6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E0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280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DC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47FA18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D3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C6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F5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F1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B3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90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54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563A9A" w14:paraId="660693E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7A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2DF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D7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7FF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3B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A9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BE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4FFE2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08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C2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A8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156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FA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F6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BF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563A9A" w14:paraId="1245CD3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83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AB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D7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0F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117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D2B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44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563A9A" w14:paraId="4604383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D567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18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418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9DD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3D7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DE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B04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563A9A" w14:paraId="2CA5C0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669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60C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882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F1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5C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60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E1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563A9A" w14:paraId="10622CB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364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6E0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E14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4C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101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678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3D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54C058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00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E7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EB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DF4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96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2CC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59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0ACD178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74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16F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12B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B66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C2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17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1B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0BB6EB7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D64E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9B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D5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72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E94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021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A0E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2E2D98E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520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C0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072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78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81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CC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3E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75FD728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E9C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11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3BB7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opremu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72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55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F8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1B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63A9A" w14:paraId="56553CB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9F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FD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C6A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A7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41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CA8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12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63A9A" w14:paraId="30ECD0F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81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E5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DF6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8D4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FF6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71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9A8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63A9A" w14:paraId="6FCE265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8D9F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8A7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81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B40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32C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7F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7F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563A9A" w14:paraId="34B47BC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0E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F4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B4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C4D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BB6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3E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7B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72620C3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B0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85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9FD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Komunikacijska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AB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FA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05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3E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63A9A" w14:paraId="001C2A2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27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27A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3D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39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4.777.900,00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597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-1.171.576,10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81D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-24,52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30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3.606.323,90</w:t>
                  </w:r>
                </w:p>
              </w:tc>
            </w:tr>
            <w:tr w:rsidR="00563A9A" w14:paraId="2CCA1E1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A31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AB8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43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BAD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92F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DF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E2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</w:tr>
            <w:tr w:rsidR="00563A9A" w14:paraId="6FE99C0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EF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FFC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729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FB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C3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7F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32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</w:tr>
            <w:tr w:rsidR="00563A9A" w14:paraId="120620B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EC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836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B0D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Moslavina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19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37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6B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E7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53A62A8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5F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F2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F24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ED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53F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02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70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6480072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DE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BD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7E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B8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41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D64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E6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75FAFB5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FC7E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97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CE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D4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89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DE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8C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388CD5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52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5E8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03C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CE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D5A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98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50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6C411C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2D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1D7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06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1E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65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84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1C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563A9A" w14:paraId="35F081D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7D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67B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D3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AF3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41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E45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08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563A9A" w14:paraId="3B2A1DD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C1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99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29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41B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EE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981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20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563A9A" w14:paraId="6ADDF04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412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7A8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150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34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04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17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5A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563A9A" w14:paraId="20A2EC2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7C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F46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E02A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14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AC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C10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A7A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563A9A" w14:paraId="056437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AE2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8A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D8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0D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9A5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475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D7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2153A4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0C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12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4F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DB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53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14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52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563A9A" w14:paraId="34DA806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A9EB2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C5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25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64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B8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DD3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9BD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50DAC57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8C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E2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E7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368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AF8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62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00D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2DBEFDE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5800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6F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1FF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74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00E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F4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F5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31EA0E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54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93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A47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D8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30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4F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8F1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E92CC6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B230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B1B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C0A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D64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3C2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E7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62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30B00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05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A72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8E4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9A6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0AC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228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15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ABAC9B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9D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620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70E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E2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2C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C4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EED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63A9A" w14:paraId="6B7B1E2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F7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30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33E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57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7F0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70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-64,24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7E9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563A9A" w14:paraId="5CE8FC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1B0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F2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3F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poljoprivrednim zemljištem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4C3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58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CC4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BC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1F87268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FE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69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D1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A95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FD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03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23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589F48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96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194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F4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9F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D1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20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341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10B98E9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30E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A27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40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C3A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D0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8D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F6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563A9A" w14:paraId="2B74AED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F1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07E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531D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75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11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1A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79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779C03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F6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F13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A3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FA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29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5B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8B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04294CF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6E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39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F0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AD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893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6ED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6DD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62FE900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DB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193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F3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0E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FB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6F6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00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563A9A" w14:paraId="6D7EB82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E2D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0F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C65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789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1A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DD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0B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563A9A" w14:paraId="02F16DC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C7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05C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53E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CA2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076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8A5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A74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6FD2E01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D71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A8E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34E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37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95B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1E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4D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10F8A2D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EDE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94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E7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F4F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74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18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D33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55C8D8B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C50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D87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5E9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16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D0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36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51C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527CEB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A8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AE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CA6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2B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A5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88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160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563A9A" w14:paraId="196AEEA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696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848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12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C4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91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48A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0D2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63E913F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43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A5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0F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FF4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F16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F64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64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5006867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15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9B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93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DD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6F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9E5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01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3B5E85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3E4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D08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A4D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5DE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46F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F7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60F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13E069E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5C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90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3D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poljoprivrednicima i obrtnicima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3A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DBB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A6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0C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79F636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9F7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31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E23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AA7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A4C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00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0CC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563A9A" w14:paraId="4365EF0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C08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465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DFD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362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CC7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7A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09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7FAAD56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FE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FF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1D4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45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BF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784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B1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3E482A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AFC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4F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EC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B6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41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C9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C8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1.015.000,00</w:t>
                  </w:r>
                </w:p>
              </w:tc>
            </w:tr>
            <w:tr w:rsidR="00563A9A" w14:paraId="0F8A829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45A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EA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89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A17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9AC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12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72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1.015.000,00</w:t>
                  </w:r>
                </w:p>
              </w:tc>
            </w:tr>
            <w:tr w:rsidR="00563A9A" w14:paraId="61908EE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19CE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CF1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BB1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B7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96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C4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7D6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563A9A" w14:paraId="56CF43D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3F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C7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D94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4ED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4F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A4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94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563A9A" w14:paraId="5FE43A9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CA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ED59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4EC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4F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22E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34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75A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5AFFFC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D75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13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76F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E0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E1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474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EF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606F0F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721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C9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C92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8B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63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AF3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5C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563A9A" w14:paraId="56375FB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171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F7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BD6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79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D2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1E3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41B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ABB507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0B3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A8B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02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34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32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11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14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768CD5A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B8E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78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EB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8A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F62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D2A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A7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340629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63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6F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F89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E78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FC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85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16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4FB0288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45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CD4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FD0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9A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F6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B6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61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165F4A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66B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19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85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B59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11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34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04A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1FA617D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88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9B3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75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A0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1A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8A4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5A2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625FD0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DEC9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75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96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45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2B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E1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53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63A9A" w14:paraId="4B03049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10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B40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22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5AC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E0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458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E2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63A9A" w14:paraId="791670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06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CB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6E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B4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A47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832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27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63A9A" w14:paraId="2A363A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4234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C5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81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ECD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06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2DD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84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63A9A" w14:paraId="244F501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8B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14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F8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AA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96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4F9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99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563A9A" w14:paraId="0B0622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4A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B9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24D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B9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5B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A7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45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63A9A" w14:paraId="24A1FC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94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87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40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9C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854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78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8D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63A9A" w14:paraId="21639C9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732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871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AF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84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63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A3E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F4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63A9A" w14:paraId="1EECC1C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8EE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92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352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52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12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FF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B6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563A9A" w14:paraId="09378AF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3A7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AE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B9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74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D43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3BD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FE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63A9A" w14:paraId="256B3B6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AB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A7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3F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85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69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3E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43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563A9A" w14:paraId="0B237E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9D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8F5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B7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A8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F6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B2F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60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563A9A" w14:paraId="0A00406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01C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5B5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0F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4F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73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42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E4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563A9A" w14:paraId="33425A8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CE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9D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06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CF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E9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6B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E4E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563A9A" w14:paraId="7F1818B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8F3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C03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9D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86C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C34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A7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05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563A9A" w14:paraId="6EE7FE9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986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F62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076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DE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78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3C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D5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563A9A" w14:paraId="0E55A90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92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14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77C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310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578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32D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0EC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563A9A" w14:paraId="21BBEF4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6F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BB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24F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B2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81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D6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90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563A9A" w14:paraId="7A34FCF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738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31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82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E6E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7B1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07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4B7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563A9A" w14:paraId="00D401A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569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C98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653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EC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C4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44C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7F6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563A9A" w14:paraId="7E9874E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BE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77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BB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0F8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F7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D7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FF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BD04EC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63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A74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B6E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8E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577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2C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3CA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7D4358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E9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5C4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03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D0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EA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45C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752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5B3EC3F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91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7CF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7A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F5F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AF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2841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56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0518E20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41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82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9D1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60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0A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D2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CE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032B9A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90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48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35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5F3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FF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99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B5A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02040E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F9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7DE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B6D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10B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87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57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5DB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28CFF02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F18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8D1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12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DA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0B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5BE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9E9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3BF837F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03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38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627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1B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53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DEA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CF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55D102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18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6E2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D85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339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F6B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43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BC2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175E25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54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3F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B1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2E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C8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D46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C98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7E0F5AD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952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BD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AF1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9A4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40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89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79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5D7C333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FB8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CA6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D96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10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4C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46D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EA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640B964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40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52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5C3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F2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0A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01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44A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438D715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16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72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E4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63A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7A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FF8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A3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0D4660C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9A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2B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A5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55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1AE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3D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C72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5CE5BCA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7F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A1A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9AB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C7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1A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51A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BE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7DC341B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2AB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A4C0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28B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6E5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C95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FC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AB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598E13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67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26E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C45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22B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68B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F8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AE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563A9A" w14:paraId="2077845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3F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27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30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7E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6D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4B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81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3E0400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C27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B1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A8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4E4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BA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579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47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365914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C5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DCB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84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F77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E2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F6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91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4D679C1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329C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4F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6F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2B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D3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A21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1D1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35363A0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CEB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44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2B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76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F2E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47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3DA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08BC229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04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D4B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6D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579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6A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0D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C0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70C02A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90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388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E69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F19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BA2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FB5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B607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361F58D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45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0D5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D96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43C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46B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4E8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35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021B13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F41F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53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07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30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DD15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A4F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1C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436933D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703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25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6CB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29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CE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14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377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7A96875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78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0BE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C2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85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020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-467.700,00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09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934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927.300,00</w:t>
                  </w:r>
                </w:p>
              </w:tc>
            </w:tr>
            <w:tr w:rsidR="00563A9A" w14:paraId="2148AFC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230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144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F1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15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E8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-467.700,00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69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07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927.300,00</w:t>
                  </w:r>
                </w:p>
              </w:tc>
            </w:tr>
            <w:tr w:rsidR="00563A9A" w14:paraId="591B870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B46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BA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1F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45A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C7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E8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25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416FB88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DB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C7A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F7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FB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9C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5D0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1C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7B6EA69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EC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6C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2155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AA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D1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3B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74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056F69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B06D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41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B6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DD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12E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405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94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6725D6F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42E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53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9E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7D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1F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92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F0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5214C48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481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8AE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8A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74E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2A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EA9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DF3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28E5DB9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3AC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DC5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5E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77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72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AF10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52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33A2F2E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672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6D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BC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8A91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98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A8D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3D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2C167B6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9C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9BBC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D2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B53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C9D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3E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FD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7192514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8F3D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35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CB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08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51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26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B74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2BCC871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60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449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206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prava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33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6FA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7B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37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58C340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80B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454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9E4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BD6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D38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54E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49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563A9A" w14:paraId="3C28CD2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AE6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35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BBE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BD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7E4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1EB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96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563A9A" w14:paraId="6A9E217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13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AB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5F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58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F0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87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9B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563A9A" w14:paraId="0AB12D3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B48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D19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DAE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20E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18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02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47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563A9A" w14:paraId="2BA8787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F9A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2B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A7C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35D0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E1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B8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C73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563A9A" w14:paraId="46015F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EC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F1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C6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0F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CF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8F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6E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660CFC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A73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EB2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EE6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CE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81C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E39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5AE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3EBC6CE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4EAB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C6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C83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DE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366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13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B9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35660B8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A28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9B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B9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F4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5A5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833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969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73F9ABB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15E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0D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C9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1F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583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58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B0D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06340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CE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F0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565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9B2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80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99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1C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60B8EDC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EA7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A2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CB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B9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9B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60B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247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AFB709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35E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98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1F4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26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E0F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0C3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91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09AF32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C24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B1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4E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B4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1A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A5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80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96A933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E962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41D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F3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6D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BF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1A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579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1B0C92A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E6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8D6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97B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BCA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87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09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31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63327FD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CD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65B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1D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0B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9C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08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82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0E110DA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36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CF7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67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157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5C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DF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D6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295AB13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29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C3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BD7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CB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88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54B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FE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795047F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37D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6DC7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A5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C1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D9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AEE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90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549FA92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E2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51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66F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C7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C94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7D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A48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563A9A" w14:paraId="59F38E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4AD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4E6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4E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13F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E5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5D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61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4BA1E7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76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2F1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E6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CF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A7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40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CC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6D1A42F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F16C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87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6E1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33B7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CCB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78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373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17CEDEC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8F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F07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3E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02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6B7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8D8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CF0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7EB06B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475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591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27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C00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2F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11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E7D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176.000,00</w:t>
                  </w:r>
                </w:p>
              </w:tc>
            </w:tr>
            <w:tr w:rsidR="00563A9A" w14:paraId="6A11623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7D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2E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5D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6A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C6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B1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9A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176.000,00</w:t>
                  </w:r>
                </w:p>
              </w:tc>
            </w:tr>
            <w:tr w:rsidR="00563A9A" w14:paraId="0072819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304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8D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51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BA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1AC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EB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0E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4FCBA68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25E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849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D1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42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85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36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DB9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42EDD1B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A6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8F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EAD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3B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5ED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DC0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ACB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533F7FE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92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5FE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438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74C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95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09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6E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63A9A" w14:paraId="30F3CC3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DB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AC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A5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CB5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68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4A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05A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63A9A" w14:paraId="11DAA5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B72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7A8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FC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FD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E35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42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C96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63A9A" w14:paraId="4917529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2C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128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9A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F6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980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EC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A2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63A9A" w14:paraId="650D0CD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82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48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314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895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9DC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95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BC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47A6A9B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28A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5CC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C9C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0F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0546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F4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CAA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33D13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AD96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31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61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D5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73A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8E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3D2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7D9CA74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203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28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1E1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B5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D7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5BC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89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17D717E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83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1D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AD1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47F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B8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118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0C3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63A9A" w14:paraId="4B1D4A3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CA5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BD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EF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CD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73D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1D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5E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63A9A" w14:paraId="336F59C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56F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336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CC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D4B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6CF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3D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B90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63A9A" w14:paraId="65F972A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DA97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8A3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8A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44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D1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98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A25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63A9A" w14:paraId="094871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F43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15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ED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A7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01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45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10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563A9A" w14:paraId="2C0449D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E0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CF4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D9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Aerodrom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Grabovnica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9FA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C4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BA5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5F3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1C08505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8F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AC1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4C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B59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392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F9D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695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324BBA8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EA1D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DA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68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E0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7C3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70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06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5EB6AC5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854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C11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BA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B2E5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EA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4A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EA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623AD7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493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8D6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32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DA1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C7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6BF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996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563A9A" w14:paraId="5E3EBF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BE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16D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AA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135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FC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F5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2D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7A2629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5DD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57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0F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DCE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7B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FB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B64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21D8FA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D052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BD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97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D9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7AC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6BC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4D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0A4027A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283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6C92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C5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66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1A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7E9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107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B7116C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CE4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C86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25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27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F2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DA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B8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563A9A" w14:paraId="429E634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67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45F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01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ED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EC3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4D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8B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6C1C14B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B5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EBE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00D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7F3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77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8A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D2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66.300,00</w:t>
                  </w:r>
                </w:p>
              </w:tc>
            </w:tr>
            <w:tr w:rsidR="00563A9A" w14:paraId="5C4DFFB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A8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92A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7B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D3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794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18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98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66.300,00</w:t>
                  </w:r>
                </w:p>
              </w:tc>
            </w:tr>
            <w:tr w:rsidR="00563A9A" w14:paraId="393A5FA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6FC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3A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24C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A8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6F0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D79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048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68DBC03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4D75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3B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722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16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7A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99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4CE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2BAA4B3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E3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6A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D01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7D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3F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3A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384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498EE42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540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354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B0E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85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F76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10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2E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</w:tr>
            <w:tr w:rsidR="00563A9A" w14:paraId="094C015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5D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51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B5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DC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AE7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A0E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-86,85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7BF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</w:tr>
            <w:tr w:rsidR="00563A9A" w14:paraId="44870FD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7B30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EC1B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99A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F2C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93AE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A7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4BC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027E8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780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71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631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68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93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55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5A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1666F0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9A8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CE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504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62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ACAF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A67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896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</w:tr>
            <w:tr w:rsidR="00563A9A" w14:paraId="3193FBF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AA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B52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E5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3F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DF2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C70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A5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26.300,00</w:t>
                  </w:r>
                </w:p>
              </w:tc>
            </w:tr>
            <w:tr w:rsidR="00563A9A" w14:paraId="6FF1619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70F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B02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7D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56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04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17E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758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63A9A" w14:paraId="496800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F5F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AE0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9AC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0E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A1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9AC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DE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563A9A" w14:paraId="5C9AE13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C7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4C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EA1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428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CD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A4C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90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214A71D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DD25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4C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A4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098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1D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B88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7BB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1664270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3A3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266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4AE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6B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7EB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869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16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563A9A" w14:paraId="548D110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9E5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79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7A4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46CE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FBB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6E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501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48F04F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3C0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BDC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CA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40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93F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12C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F14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2EF9E4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6A73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68B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D2E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E3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21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BC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0F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07E1DE7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7A5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9A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F9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85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E7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A00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A3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F53E30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76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184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344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EB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E1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DBF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94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563A9A" w14:paraId="6038712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95B2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A0E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D0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386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2BC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494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15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563A9A" w14:paraId="52F7663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9EFD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AD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B04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8A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465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49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62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5E0FF67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59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E87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04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28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EA0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A4E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48F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563A9A" w14:paraId="5064B42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FC6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9F4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17DE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4E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4E6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E0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69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3.600,00</w:t>
                  </w:r>
                </w:p>
              </w:tc>
            </w:tr>
            <w:tr w:rsidR="00563A9A" w14:paraId="7C79458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F6E2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3E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4C35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73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99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C5E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74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3.600,00</w:t>
                  </w:r>
                </w:p>
              </w:tc>
            </w:tr>
            <w:tr w:rsidR="00563A9A" w14:paraId="20E6924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645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BBB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9F8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70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1F0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96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AE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</w:tr>
            <w:tr w:rsidR="00563A9A" w14:paraId="0A69863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6F5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86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CB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CA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04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DA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09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563A9A" w14:paraId="53B8466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03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614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376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FA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7D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27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5A5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563A9A" w14:paraId="2F03EC6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708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6AAB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B0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A0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C4D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5D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FB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563A9A" w14:paraId="35A0E13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153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FF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2E5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C3A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8D2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831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CD8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563A9A" w14:paraId="16E2CF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7F0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028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777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 Bukovina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00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A63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E90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638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</w:tr>
            <w:tr w:rsidR="00563A9A" w14:paraId="5300051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7DBC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604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E11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5E8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CF9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2F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8A0D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47.000,00</w:t>
                  </w:r>
                </w:p>
              </w:tc>
            </w:tr>
            <w:tr w:rsidR="00563A9A" w14:paraId="05C1E69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036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ED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8A9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381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43F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FF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E15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563A9A" w14:paraId="0F2931A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7DB6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347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F4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EFC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96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3E8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23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563A9A" w14:paraId="572BA66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01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EE7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4AA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CE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A32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C5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77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563A9A" w14:paraId="0AF63F7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B44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BF0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A0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D0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18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9B5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603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4673CD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458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F8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2F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77B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AE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438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707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0D5134F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F86E9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90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1BC1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55B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ADA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11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060E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70F9E00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95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85C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29F7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FB0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5B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022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B3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4C84307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7D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616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9FF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BE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D8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8A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0CB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0A19387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A1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685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DA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539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A4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86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FEE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111C23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8F95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14D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AC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4EA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FF2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A60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-96,15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16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23110E9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DC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88A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6E3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479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E8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50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BA54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563A9A" w14:paraId="0A11EC9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1A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20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4D5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F3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556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FF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B45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0219BCB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24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94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E6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C8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C6F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EE6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C2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18952A3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4F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79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0DC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3A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CA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8E7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56E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6942962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04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F8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78B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F1A4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C4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95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21D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429224D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80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6C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FE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3A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47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E7A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D5B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7C97445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C3D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16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9899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046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6A7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CA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BC5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2D3C113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633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157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BE4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6F5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72A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961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DD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563A9A" w14:paraId="546006E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E749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31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80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B9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8E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-591.076,10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26A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E52E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1.259.923,90</w:t>
                  </w:r>
                </w:p>
              </w:tc>
            </w:tr>
            <w:tr w:rsidR="00563A9A" w14:paraId="592C7CB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586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CBC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0576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E2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D53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-591.076,10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E44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9AFD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1.259.923,90</w:t>
                  </w:r>
                </w:p>
              </w:tc>
            </w:tr>
            <w:tr w:rsidR="00563A9A" w14:paraId="10E4EA5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A35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FD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0CC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Urbanističko arhitektonsko rješenje središta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3C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13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80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4C5C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63A9A" w14:paraId="08B07F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E8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4F9C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52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F29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C5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A05A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70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563A9A" w14:paraId="2ECEF2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87A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91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C980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1B2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075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6578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44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5B53FDA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0E1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E5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021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08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F49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2B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E8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3E7E8D4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A2B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54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17A9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721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56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58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059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563A9A" w14:paraId="33D03F1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E2A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B0B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BE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C8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18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76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FF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1BF286E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7B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16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D4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B31D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0A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EA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5D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7BB1E7E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D1F0F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5A9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37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21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A4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139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CBA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563A9A" w14:paraId="6931EFC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B0C3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99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D5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ADE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93B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9A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B950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18D879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BB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CBA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0C57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56E5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7A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BF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5D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563A9A" w14:paraId="431BD9A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342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29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B8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i uređenje Zgrade udruga u Čazmi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9F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03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49F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23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17DD35B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9D3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91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A0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50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D8C6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BD5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601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663C035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818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16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D77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053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D3B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1C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22F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56072E4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4E05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EE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F2D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06C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580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FC8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D9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238D672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6A5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3651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9D7B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5F9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71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98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67E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6E4D641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F4D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ECB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18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Kulturni centar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86F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55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-410.076,10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42E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658E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1.119.923,90</w:t>
                  </w:r>
                </w:p>
              </w:tc>
            </w:tr>
            <w:tr w:rsidR="00563A9A" w14:paraId="190C152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4CB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FF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DA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30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BE9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-410.076,10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28D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65C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1.119.923,90</w:t>
                  </w:r>
                </w:p>
              </w:tc>
            </w:tr>
            <w:tr w:rsidR="00563A9A" w14:paraId="535B933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43F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26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23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AD7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F11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E4D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2C3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563A9A" w14:paraId="165F6E7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D51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54E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47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0A4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3D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4EE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FC4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563A9A" w14:paraId="1B36C2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D1E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1DB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BA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38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AE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914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314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563A9A" w14:paraId="50EF59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AC1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E9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544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D1BD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323B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-673.076,10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C8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C5D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326.923,90</w:t>
                  </w:r>
                </w:p>
              </w:tc>
            </w:tr>
            <w:tr w:rsidR="00563A9A" w14:paraId="5DCF010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93E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4D5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2394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C47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7DA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-673.076,10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CA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F2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326.923,90</w:t>
                  </w:r>
                </w:p>
              </w:tc>
            </w:tr>
            <w:tr w:rsidR="00563A9A" w14:paraId="7DF65BD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9984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C5D7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18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E0D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B8E4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-673.076,10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B1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E86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326.923,90</w:t>
                  </w:r>
                </w:p>
              </w:tc>
            </w:tr>
            <w:tr w:rsidR="00563A9A" w14:paraId="4066737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050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AB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3100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E36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0B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-673.076,10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54DB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20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326.923,90</w:t>
                  </w:r>
                </w:p>
              </w:tc>
            </w:tr>
            <w:tr w:rsidR="00563A9A" w14:paraId="30B3348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371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151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115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A44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517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BA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BE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563A9A" w14:paraId="4DA9E7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60E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94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CF0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817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21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1185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CC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563A9A" w14:paraId="4972F42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E9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6AE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7A0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56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CB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6047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BB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443.000,00</w:t>
                  </w:r>
                </w:p>
              </w:tc>
            </w:tr>
            <w:tr w:rsidR="00563A9A" w14:paraId="3DFE0D3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B59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D376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51636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5AE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3C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CF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F898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B3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274.200,00</w:t>
                  </w:r>
                </w:p>
              </w:tc>
            </w:tr>
            <w:tr w:rsidR="00563A9A" w14:paraId="2B2443F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AB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D9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35C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9B9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8F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CD8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90A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274.200,00</w:t>
                  </w:r>
                </w:p>
              </w:tc>
            </w:tr>
            <w:tr w:rsidR="00563A9A" w14:paraId="7246599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11B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028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32D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F2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449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28D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E61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274.200,00</w:t>
                  </w:r>
                </w:p>
              </w:tc>
            </w:tr>
            <w:tr w:rsidR="00563A9A" w14:paraId="245FBA1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DF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FBE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8B25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ustanove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FBE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92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50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D17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274.200,00</w:t>
                  </w:r>
                </w:p>
              </w:tc>
            </w:tr>
            <w:tr w:rsidR="00563A9A" w14:paraId="3C4ACD7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B6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DAC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374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A6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6BD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14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948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274.200,00</w:t>
                  </w:r>
                </w:p>
              </w:tc>
            </w:tr>
            <w:tr w:rsidR="00563A9A" w14:paraId="0F4EF02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3FA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C9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93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F87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19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06D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BE5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563A9A" w14:paraId="6D343C8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F86AB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360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C41B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24E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199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F1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28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</w:tr>
            <w:tr w:rsidR="00563A9A" w14:paraId="07F60E0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33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7B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B13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BA4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A69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30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1FB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563A9A" w14:paraId="6E2BB5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676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BD49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BBB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81B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23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CA2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2A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563A9A" w14:paraId="614DE7A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4055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577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31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176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8B1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800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AD8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563A9A" w14:paraId="551C292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DD8C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FB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EA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BD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76D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7A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996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19.500,00</w:t>
                  </w:r>
                </w:p>
              </w:tc>
            </w:tr>
            <w:tr w:rsidR="00563A9A" w14:paraId="2B56CFF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3B461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BC6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2BC9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98E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0DD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D17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F4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46.780,00</w:t>
                  </w:r>
                </w:p>
              </w:tc>
            </w:tr>
            <w:tr w:rsidR="00563A9A" w14:paraId="5A5947E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50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EE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BB86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DC5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50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198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5F9B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7920481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51A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D361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482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EF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C22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235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94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563A9A" w14:paraId="69236F0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78F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6BA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0B0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077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716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B08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B7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0A542C1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DF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72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869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662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D61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1E7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C8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563A9A" w14:paraId="3275220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CE0A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10A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E5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41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61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5D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2F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6500818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7127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BB0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E4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013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97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52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D3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4BBF5CC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F9D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EF1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929B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2BA8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9E3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8F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D7B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41EA09F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BA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4A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E12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9A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8C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3503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8D1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4939528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C58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29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A261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F63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D9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183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DE8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563A9A" w14:paraId="6AA6518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6E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B1D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C68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4B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06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0004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656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5D02043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22A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22C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E902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E9C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62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CFFC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A42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739FD13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BDF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DD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E3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E7A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B42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EE0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247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563A9A" w14:paraId="695A548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72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81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27F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935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53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0E3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45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5.750,00</w:t>
                  </w:r>
                </w:p>
              </w:tc>
            </w:tr>
            <w:tr w:rsidR="00563A9A" w14:paraId="4671543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93A3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6B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046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17E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82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C5F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93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563A9A" w14:paraId="7F59E3A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9FB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123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711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A14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C25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405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E7C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563A9A" w14:paraId="6B4EC0B1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EA0F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A30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7E2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BD1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FF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B9FA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7FE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6C75536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3E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B42C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CED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11F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171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FC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103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15.100,00</w:t>
                  </w:r>
                </w:p>
              </w:tc>
            </w:tr>
            <w:tr w:rsidR="00563A9A" w14:paraId="1CBEF8D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06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620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DF1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85D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69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9B7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93F5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568670C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37F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826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F7F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B3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3D4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61B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8DD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3E339A2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91F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65F4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5F8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EE9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F55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3A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3D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563A9A" w14:paraId="45091BC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EBF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5F00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5E8F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78DB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4AF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CA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81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563A9A" w14:paraId="583574F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542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228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C37E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7E7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F7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24B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CD43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563A9A" w14:paraId="396A63B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498F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444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232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F86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E5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C7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8F7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563A9A" w14:paraId="2FD0694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D37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C14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292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54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4C1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B2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E6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220,00</w:t>
                  </w:r>
                </w:p>
              </w:tc>
            </w:tr>
            <w:tr w:rsidR="00563A9A" w14:paraId="73AE818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435F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634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00D1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E76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3A6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4F0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39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220,00</w:t>
                  </w:r>
                </w:p>
              </w:tc>
            </w:tr>
            <w:tr w:rsidR="00563A9A" w14:paraId="3505731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B82D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73C8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92F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A26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43D8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5F4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25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563A9A" w14:paraId="35030B8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BF01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CD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D8FE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87D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B3F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2DC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8C5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563A9A" w14:paraId="28F58629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F25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1A8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84D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07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C1DC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2D3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578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563A9A" w14:paraId="0CD8B3DF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89F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103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FD37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58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187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99B8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13AC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50.200,00</w:t>
                  </w:r>
                </w:p>
              </w:tc>
            </w:tr>
            <w:tr w:rsidR="00563A9A" w14:paraId="1ACF352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921BD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044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2967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F4F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A043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1AE2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73D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563A9A" w14:paraId="5AAE30F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E84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57E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AD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EBDA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339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063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50D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563A9A" w14:paraId="17144FE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8D2D6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3F8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B5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A36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32.860,00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3A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2E2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9789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40.860,00</w:t>
                  </w:r>
                </w:p>
              </w:tc>
            </w:tr>
            <w:tr w:rsidR="00563A9A" w14:paraId="6799F21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A7EA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954E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9EB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8FF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BE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3C81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0647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563A9A" w14:paraId="67A8A7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D25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605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084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412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F6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697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A02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3318F0F7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F17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D84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E58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76ED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302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E32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158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563A9A" w14:paraId="3DD66BE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FFA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C3C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20ED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49D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86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8A7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AF0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563A9A" w14:paraId="0F6E7AA2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33A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24E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4A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132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4CE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36C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E88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563A9A" w14:paraId="3179FC0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486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8AEA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3FC8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B0EB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FAC1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B7A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B4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</w:tr>
            <w:tr w:rsidR="00563A9A" w14:paraId="5A74EFA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6CB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915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EFB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D8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1FA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3E4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72D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563A9A" w14:paraId="0CE055D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B6A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C34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93BB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5FA8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2B3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DA1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845F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563A9A" w14:paraId="09424503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AF04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AA5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773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1480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269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0D7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1.042,00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CC8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5.710,00</w:t>
                  </w:r>
                </w:p>
              </w:tc>
            </w:tr>
            <w:tr w:rsidR="00563A9A" w14:paraId="72197DF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36F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F88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FEB9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E17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4482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CB10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E240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563A9A" w14:paraId="1390804E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F04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AB5C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1D5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E2CC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DC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3816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2BC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18.400,00</w:t>
                  </w:r>
                </w:p>
              </w:tc>
            </w:tr>
            <w:tr w:rsidR="00563A9A" w14:paraId="724FC615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E71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EE8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82E60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7F7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1FF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1C7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94E5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563A9A" w14:paraId="43DA6498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F095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363B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B57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742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B250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84D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268,89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EC9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3.320,00</w:t>
                  </w:r>
                </w:p>
              </w:tc>
            </w:tr>
            <w:tr w:rsidR="00563A9A" w14:paraId="25F82D0B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206F8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21336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7E48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9D5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F7A2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4EA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4B5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364B72C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4B4F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795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A9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496A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75A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2AAF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8B2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563A9A" w14:paraId="260C161A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FB9EE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8D51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3C8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E158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C1B1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BBF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A33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2.640,00</w:t>
                  </w:r>
                </w:p>
              </w:tc>
            </w:tr>
            <w:tr w:rsidR="00563A9A" w14:paraId="76E14B4C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A1D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5A87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BAC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A4BC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B4D3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25E8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FBC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563A9A" w14:paraId="297BD7D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2976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7EAF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DF2A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B4B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5AA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8D2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219FD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1.580,00</w:t>
                  </w:r>
                </w:p>
              </w:tc>
            </w:tr>
            <w:tr w:rsidR="00563A9A" w14:paraId="60D061E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2114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BFE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7C1C2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2796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85D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3C64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-85,60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B441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360,00</w:t>
                  </w:r>
                </w:p>
              </w:tc>
            </w:tr>
            <w:tr w:rsidR="00563A9A" w14:paraId="42EFB30D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A74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DF6D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93EDF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DEEE3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80A9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B98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1342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6726A950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DF08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D93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4235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9D7E7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C7B1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9704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4BBF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1ACEAEF4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547A" w14:textId="77777777" w:rsidR="00563A9A" w:rsidRDefault="00563A9A" w:rsidP="00D06F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7B42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CC6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A1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D1851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AC72B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7C49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563A9A" w14:paraId="1B081726" w14:textId="77777777" w:rsidTr="00D06F2E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7A0C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C2B3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2A89" w14:textId="77777777" w:rsidR="00563A9A" w:rsidRDefault="00563A9A" w:rsidP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6BDFC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3BE5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A7BE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FEEA" w14:textId="77777777" w:rsidR="00563A9A" w:rsidRDefault="00563A9A" w:rsidP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</w:tbl>
          <w:p w14:paraId="206CD2DD" w14:textId="77777777" w:rsidR="00563A9A" w:rsidRPr="00563A9A" w:rsidRDefault="00563A9A" w:rsidP="00D06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" w:type="dxa"/>
          </w:tcPr>
          <w:p w14:paraId="09E23BC2" w14:textId="77777777" w:rsidR="00563A9A" w:rsidRPr="00563A9A" w:rsidRDefault="00563A9A" w:rsidP="00563A9A">
            <w:pPr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bookmarkEnd w:id="1"/>
    </w:tbl>
    <w:p w14:paraId="63940732" w14:textId="77777777" w:rsidR="00563A9A" w:rsidRDefault="00563A9A" w:rsidP="008A3A2F"/>
    <w:p w14:paraId="6445C49B" w14:textId="77777777" w:rsidR="006C6E3B" w:rsidRPr="00485690" w:rsidRDefault="006C6E3B" w:rsidP="006C6E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Članak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3</w:t>
      </w: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.</w:t>
      </w:r>
    </w:p>
    <w:p w14:paraId="63944B25" w14:textId="77777777" w:rsidR="006C6E3B" w:rsidRPr="00485690" w:rsidRDefault="006C6E3B" w:rsidP="006C6E3B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B13A64E" w14:textId="24E5DC85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2" w:name="_Hlk177105587"/>
      <w:r w:rsidRPr="0048569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Odluka o I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</w:t>
      </w:r>
      <w:r w:rsidRPr="0048569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 Izmjenama i dopunama Proračuna Grada Čazme za 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  <w:r w:rsidRPr="0048569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godinu </w:t>
      </w:r>
      <w:bookmarkEnd w:id="2"/>
      <w:r w:rsidRPr="0048569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stupa na snagu osmog dana od dana objave u „Službenom vjesniku“ Grada Čazme.</w:t>
      </w:r>
    </w:p>
    <w:p w14:paraId="4BDFCC56" w14:textId="77777777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3AEDC73" w14:textId="77777777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64C267B" w14:textId="77777777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26D1C70" w14:textId="77777777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5EE8FA22" w14:textId="77777777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2AD0D786" w14:textId="77777777" w:rsidR="006C6E3B" w:rsidRPr="00485690" w:rsidRDefault="006C6E3B" w:rsidP="006C6E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BJELOVARSKO – BILOGORSKA ŽUPANIJA</w:t>
      </w:r>
    </w:p>
    <w:p w14:paraId="28E8FC1C" w14:textId="77777777" w:rsidR="006C6E3B" w:rsidRPr="00485690" w:rsidRDefault="006C6E3B" w:rsidP="006C6E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GRAD ČAZMA</w:t>
      </w:r>
    </w:p>
    <w:p w14:paraId="0D1C7C24" w14:textId="77777777" w:rsidR="006C6E3B" w:rsidRPr="00485690" w:rsidRDefault="006C6E3B" w:rsidP="006C6E3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GRADSKO VIJEĆE</w:t>
      </w:r>
    </w:p>
    <w:p w14:paraId="18D32CE0" w14:textId="77777777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86D3EE6" w14:textId="71A1CBD4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KLASA:</w:t>
      </w:r>
      <w:r w:rsidR="005D4932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400-06/2301/01</w:t>
      </w:r>
    </w:p>
    <w:p w14:paraId="596D8733" w14:textId="77777777" w:rsidR="005D4932" w:rsidRDefault="006C6E3B" w:rsidP="005D493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URBROJ: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5D4932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2103-2-01/01-24-7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</w:t>
      </w:r>
    </w:p>
    <w:p w14:paraId="1213003C" w14:textId="7F8C0ECB" w:rsidR="006C6E3B" w:rsidRPr="00485690" w:rsidRDefault="005D4932" w:rsidP="005D493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Čazma,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4. prosinca 2024.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  <w:t xml:space="preserve">        </w:t>
      </w:r>
      <w:r w:rsidR="006C6E3B"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Predsjednik Gradskog vijeća</w:t>
      </w:r>
    </w:p>
    <w:p w14:paraId="7DFCA8E1" w14:textId="4D0257BD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60E7AA96" w14:textId="739DACD9" w:rsidR="006C6E3B" w:rsidRPr="00485690" w:rsidRDefault="006C6E3B" w:rsidP="006C6E3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Branko Novković, </w:t>
      </w:r>
      <w:proofErr w:type="spellStart"/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mag.med.techn</w:t>
      </w:r>
      <w:proofErr w:type="spellEnd"/>
      <w:r w:rsidRPr="00485690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.</w:t>
      </w:r>
    </w:p>
    <w:p w14:paraId="0A6E9EB4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176F198B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02BAF267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56367DC6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78ECFBE8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5BB65366" w14:textId="77777777" w:rsidR="003F120E" w:rsidRDefault="003F120E" w:rsidP="00F16E00">
      <w:pPr>
        <w:jc w:val="center"/>
        <w:rPr>
          <w:rFonts w:ascii="Calibri" w:hAnsi="Calibri" w:cs="Calibri"/>
          <w:b/>
          <w:bCs/>
        </w:rPr>
      </w:pPr>
    </w:p>
    <w:p w14:paraId="2C51C2D2" w14:textId="77777777" w:rsidR="003F120E" w:rsidRDefault="003F120E" w:rsidP="00F16E00">
      <w:pPr>
        <w:jc w:val="center"/>
        <w:rPr>
          <w:rFonts w:ascii="Calibri" w:hAnsi="Calibri" w:cs="Calibri"/>
          <w:b/>
          <w:bCs/>
        </w:rPr>
      </w:pPr>
    </w:p>
    <w:p w14:paraId="3C9BC8B2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248C1CBD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1AC6E9A2" w14:textId="77777777" w:rsidR="00563A9A" w:rsidRDefault="00563A9A" w:rsidP="00F16E00">
      <w:pPr>
        <w:jc w:val="center"/>
        <w:rPr>
          <w:rFonts w:ascii="Calibri" w:hAnsi="Calibri" w:cs="Calibri"/>
          <w:b/>
          <w:bCs/>
        </w:rPr>
      </w:pPr>
    </w:p>
    <w:p w14:paraId="7F51DEBF" w14:textId="714D7C61" w:rsidR="00F16E00" w:rsidRPr="00A210AB" w:rsidRDefault="00F16E00" w:rsidP="00F16E00">
      <w:pPr>
        <w:jc w:val="center"/>
        <w:rPr>
          <w:rFonts w:ascii="Calibri" w:hAnsi="Calibri" w:cs="Calibri"/>
          <w:b/>
          <w:bCs/>
        </w:rPr>
      </w:pPr>
      <w:r w:rsidRPr="00A210AB">
        <w:rPr>
          <w:rFonts w:ascii="Calibri" w:hAnsi="Calibri" w:cs="Calibri"/>
          <w:b/>
          <w:bCs/>
        </w:rPr>
        <w:lastRenderedPageBreak/>
        <w:t>OBRAZLOŽENJE</w:t>
      </w:r>
    </w:p>
    <w:p w14:paraId="02DB303D" w14:textId="13847F0B" w:rsidR="00F16E00" w:rsidRDefault="00F16E00" w:rsidP="00F16E00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FD3946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Odluke o 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I</w:t>
      </w:r>
      <w:r w:rsidRPr="00FD3946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. Izmjenama i dopunama Proračuna Grada Čazme za 2024. godinu</w:t>
      </w:r>
    </w:p>
    <w:p w14:paraId="77C02F55" w14:textId="77777777" w:rsidR="00F16E00" w:rsidRDefault="00F16E00" w:rsidP="00F16E00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7036C20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30EDD99" w14:textId="77777777" w:rsidR="004F3929" w:rsidRPr="004F3929" w:rsidRDefault="004F3929" w:rsidP="004F39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A. RAČUN PRIHODA I RASHODA </w:t>
      </w:r>
    </w:p>
    <w:p w14:paraId="2C57FDD7" w14:textId="77777777" w:rsid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DAD7D4B" w14:textId="77777777" w:rsidR="001D47E4" w:rsidRPr="004F3929" w:rsidRDefault="001D47E4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6B1F0FB" w14:textId="77777777" w:rsidR="004F3929" w:rsidRPr="004F3929" w:rsidRDefault="004F3929" w:rsidP="004F39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PRIHODI    </w:t>
      </w:r>
    </w:p>
    <w:p w14:paraId="337698CA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585E7B8" w14:textId="0F7F16C7" w:rsidR="00A857FC" w:rsidRDefault="004F3929" w:rsidP="004F39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Prijedlog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II. Izmjena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Proračuna Grada Čazme za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godinu procjenjuje se na </w:t>
      </w:r>
      <w:r w:rsidR="00A85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ukupno 12.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633.020,95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EUR što predstavlja</w:t>
      </w:r>
    </w:p>
    <w:p w14:paraId="67D03B6C" w14:textId="7373AF11" w:rsidR="004F3929" w:rsidRDefault="00A857FC" w:rsidP="004F39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prihode poslovanja u iznosu od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11.</w:t>
      </w:r>
      <w:r w:rsidR="00E30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951.985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,95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EUR, prihode od prodaje nefinancijske imovine u iznosu od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37.070,00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EUR, primitke od financijske imovine i zaduživanja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iznosu od 615.</w:t>
      </w:r>
      <w:r w:rsidR="003F12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000,00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€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odnosno primljene U iznosu od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14.045,00 </w:t>
      </w:r>
      <w:bookmarkStart w:id="3" w:name="_Hlk184021201"/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  <w:bookmarkEnd w:id="3"/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planiran je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preneseni 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višak poslovanja proračunskog korisnika Osnovna škola Čazma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iz vlastitih prihoda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 14.920,00 </w:t>
      </w:r>
      <w:r w:rsidR="001D47E4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  <w:r w:rsidR="004F3929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 pomoći EU za provođenje projekta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Erasmus.</w:t>
      </w:r>
    </w:p>
    <w:p w14:paraId="617DC862" w14:textId="2C7E4BF4" w:rsidR="00A857FC" w:rsidRPr="004F3929" w:rsidRDefault="00A857FC" w:rsidP="004F39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Ukupni prihodi umanjeni su u odnosu na važeći plan za 2.</w:t>
      </w:r>
      <w:r w:rsidR="00E30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929.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964,28</w:t>
      </w:r>
      <w:r w:rsidR="001D47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1D47E4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  <w:r w:rsidR="001D47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temeljem ostvarenja prihoda u razdoblju od siječnja do listopada, te procjene ostvarenja prihoda i primitaka do kraja tekuće godine i u skladu sa izmjenama financijskih planova proračunskih korisnika.</w:t>
      </w:r>
    </w:p>
    <w:p w14:paraId="3A84875C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949A832" w14:textId="77777777" w:rsidR="004F3929" w:rsidRPr="004F3929" w:rsidRDefault="004F3929" w:rsidP="004F3929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POREZNI PRIHODI </w:t>
      </w:r>
    </w:p>
    <w:p w14:paraId="69C63C7C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750B5555" w14:textId="55C63F70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Prihodi od poreza planirani su u ukupnom iznosu </w:t>
      </w:r>
      <w:r w:rsidR="001D47E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3.553.321,39</w:t>
      </w:r>
      <w:r w:rsidRPr="004F392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EUR,</w:t>
      </w:r>
      <w:r w:rsidR="001D47E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što je povećanje od 249.778,72 </w:t>
      </w:r>
      <w:r w:rsidR="001D47E4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  <w:r w:rsidR="001D47E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€ u odnosu na tekući plan, </w:t>
      </w:r>
      <w:r w:rsidRPr="004F392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a odnose se na prihode s osnova:</w:t>
      </w:r>
    </w:p>
    <w:p w14:paraId="4ED59A7C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3946395" w14:textId="77777777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Poreza i prireza na dohodak,</w:t>
      </w:r>
    </w:p>
    <w:p w14:paraId="1EBD317C" w14:textId="77777777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Poreza na imovinu,</w:t>
      </w:r>
    </w:p>
    <w:p w14:paraId="5B201A51" w14:textId="77777777" w:rsid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Poreza na robu i usluge.</w:t>
      </w:r>
    </w:p>
    <w:p w14:paraId="0DE07D81" w14:textId="77777777" w:rsidR="001D47E4" w:rsidRDefault="001D47E4" w:rsidP="001D4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5B834E" w14:textId="77777777" w:rsidR="001D47E4" w:rsidRDefault="001D47E4" w:rsidP="001D47E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2024. godini izvršen je povrat poreza na dohodak u iznosu od 363.538,24 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</w:p>
    <w:p w14:paraId="257AFEFF" w14:textId="77777777" w:rsidR="001D47E4" w:rsidRDefault="001D47E4" w:rsidP="001D47E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E6BE644" w14:textId="08C916C3" w:rsidR="001D47E4" w:rsidRPr="004F3929" w:rsidRDefault="001D47E4" w:rsidP="001D4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99E7F12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7DDA1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1.2 POMOĆI</w:t>
      </w:r>
    </w:p>
    <w:p w14:paraId="07246446" w14:textId="77777777" w:rsidR="004F3929" w:rsidRPr="004F3929" w:rsidRDefault="004F3929" w:rsidP="004F3929">
      <w:pPr>
        <w:spacing w:after="0" w:line="240" w:lineRule="auto"/>
        <w:ind w:left="78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1A278296" w14:textId="164A9BAF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Pomoći iz inozemstva i od subjekata unutar općeg proračuna planirane su u ukupnom iznosu od </w:t>
      </w:r>
      <w:r w:rsidR="001D47E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6.578.151,14</w:t>
      </w:r>
      <w:r w:rsidRPr="004F392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EUR, </w:t>
      </w:r>
      <w:r w:rsidR="001D47E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što je za 2.689.610,44 </w:t>
      </w:r>
      <w:r w:rsidR="001D47E4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  <w:r w:rsidR="001D47E4" w:rsidRPr="004F392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="001D47E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manje u odnosu na tekući plan, </w:t>
      </w:r>
      <w:r w:rsidRPr="004F392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a odnose se na</w:t>
      </w:r>
    </w:p>
    <w:p w14:paraId="78C96DF6" w14:textId="77777777" w:rsidR="004F3929" w:rsidRPr="004F3929" w:rsidRDefault="004F3929" w:rsidP="004F392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Tekuće potpore iz državnog proračuna</w:t>
      </w:r>
    </w:p>
    <w:p w14:paraId="628C5C6B" w14:textId="77777777" w:rsidR="004F3929" w:rsidRPr="004F3929" w:rsidRDefault="004F3929" w:rsidP="004F392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Kapitalne potpore iz državnog i županijskog proračuna planirane su </w:t>
      </w:r>
    </w:p>
    <w:p w14:paraId="3DC25DFF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procjene mogućeg sufinanciranja gradnje kapitalnih objekata iz državnog i županijskog proračuna.</w:t>
      </w:r>
    </w:p>
    <w:p w14:paraId="6148DE84" w14:textId="6A9BF505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-    Prihodi iz Proračuna za financiranje redovne djelatnosti (grupa 635) za  decentralizirane funkcije planirani su u iznosu od </w:t>
      </w:r>
      <w:r w:rsidR="00E30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645.830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a odnose se na sredstva potrebna za financiranje Javne vatrogasne postrojbe Grada Čazme u iznosu od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308.050,00 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te za financiranje Osnovne škole Čazme u iznosu od </w:t>
      </w:r>
      <w:r w:rsidR="00E30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337.780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EUR. Sredstva su planirana na sukladno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Odluci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Ministarstva financija.</w:t>
      </w:r>
    </w:p>
    <w:p w14:paraId="438D6A8F" w14:textId="21733056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- Pomoći proračunskim korisnicima iz Proračuna koji im nije nadležan (grupa 636) planirane su u iznosu od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2.390.547</w:t>
      </w:r>
      <w:r w:rsidR="000D29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temeljem financijskih planova korisnika proračuna.</w:t>
      </w:r>
    </w:p>
    <w:p w14:paraId="233DCC6A" w14:textId="3376FD4A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- Pomoći iz proračuna temeljem prijenosa EU sredstava planirane su u iznosu od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889.855,66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što je u odnosu na izvorni plan manje za 2.831.980,34 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stvarno 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očekivanih prihoda po prijavljenim projektima grada i proračunskih korisnika grada Čazme koji su razrađeni u posebnom dijelu proračuna i obrazloženju istog.</w:t>
      </w:r>
    </w:p>
    <w:p w14:paraId="14D7B788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2A898A6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8F4F3A5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1.3 PRIHODI OD IMOVINE </w:t>
      </w:r>
    </w:p>
    <w:p w14:paraId="3833C487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50742BD" w14:textId="042733CF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-   Prihodi od financijske imovine (grupa 641) planirani su u ukupnom iznosu od 27.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868,40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</w:t>
      </w:r>
    </w:p>
    <w:p w14:paraId="72982260" w14:textId="7029F88C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-   Prihodi od nefinancijske imovine (grupa 642) planirani su u iznosu od </w:t>
      </w:r>
      <w:r w:rsidR="003F09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283.072,28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EUR.</w:t>
      </w:r>
    </w:p>
    <w:p w14:paraId="516BB549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C168777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757A0D1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1.4  PRIHODI OD PRISTOJBI I PO POSEBNIM PROPISIMA </w:t>
      </w:r>
    </w:p>
    <w:p w14:paraId="77C161CA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D189ED" w14:textId="364AC9E3" w:rsidR="004F3929" w:rsidRPr="004F3929" w:rsidRDefault="004F3929" w:rsidP="004F3929">
      <w:pPr>
        <w:numPr>
          <w:ilvl w:val="0"/>
          <w:numId w:val="4"/>
        </w:numPr>
        <w:tabs>
          <w:tab w:val="num" w:pos="720"/>
        </w:tabs>
        <w:spacing w:after="0" w:line="240" w:lineRule="auto"/>
        <w:ind w:hanging="114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od administrativnih i upravnih pristojbi, pristojbi po posebnim propisima i naknada planirani su u ukupnom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1.289.938,74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od čega se na prihod grada odnosi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825.500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dok je preostali iznos planiran sukladno financijskim planovima proračunskih korisnika.</w:t>
      </w:r>
    </w:p>
    <w:p w14:paraId="11A53991" w14:textId="3C23200A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po posebnim propisima planirani su u ukupnom iznosu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765.012,00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</w:t>
      </w:r>
    </w:p>
    <w:p w14:paraId="0A9E3BCE" w14:textId="3B5C5759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Komunalni doprinosi i naknade planirani su u ukupnom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500.000,00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EUR. </w:t>
      </w:r>
    </w:p>
    <w:p w14:paraId="7369164A" w14:textId="77777777" w:rsidR="004F3929" w:rsidRPr="004F3929" w:rsidRDefault="004F3929" w:rsidP="004F3929">
      <w:pPr>
        <w:spacing w:after="0" w:line="240" w:lineRule="auto"/>
        <w:ind w:left="114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890786" w14:textId="77777777" w:rsidR="004F3929" w:rsidRPr="004F3929" w:rsidRDefault="004F3929" w:rsidP="004F3929">
      <w:pPr>
        <w:spacing w:after="0" w:line="240" w:lineRule="auto"/>
        <w:ind w:left="1140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0F27639" w14:textId="77777777" w:rsidR="004F3929" w:rsidRPr="004F3929" w:rsidRDefault="004F3929" w:rsidP="004F3929">
      <w:pPr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 PRIHODI OD PRODAJE PROIZVODA I ROBE TE PRUŽENIH USLUGA, PRIHODI OD DONACIJA TE POVRATI PO PROTESTIRANIM JAMSTVIMA </w:t>
      </w:r>
    </w:p>
    <w:p w14:paraId="10AE3AAF" w14:textId="77777777" w:rsidR="004F3929" w:rsidRPr="004F3929" w:rsidRDefault="004F3929" w:rsidP="004F3929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70DF41D" w14:textId="21DFFE5B" w:rsidR="004F3929" w:rsidRPr="004F3929" w:rsidRDefault="004F3929" w:rsidP="004F3929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Planirani su u ukupnom iznosu </w:t>
      </w:r>
      <w:r w:rsidR="008B515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173.279,00</w:t>
      </w:r>
      <w:r w:rsidRPr="004F392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EUR i isti se odnose na:</w:t>
      </w:r>
    </w:p>
    <w:p w14:paraId="3D5ABA47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CA9030B" w14:textId="1CDD6089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koje proračuni i proračunski korisnici ostvare obavljanjem vlastite djelatnosti planirani su ukupnom iznosu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100.770,00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a temeljem financijskih planova proračunskih korisnika, odnosno upravnih odjela Grada Čazme</w:t>
      </w:r>
    </w:p>
    <w:p w14:paraId="5AE6A140" w14:textId="77777777" w:rsidR="004F3929" w:rsidRPr="004F3929" w:rsidRDefault="004F3929" w:rsidP="004F3929">
      <w:pPr>
        <w:spacing w:after="0" w:line="240" w:lineRule="auto"/>
        <w:ind w:left="78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C4EF70" w14:textId="418E0950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od donacija od pravnih i fizičkih osoba planirani su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72.509,00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.</w:t>
      </w:r>
    </w:p>
    <w:p w14:paraId="0A2277B4" w14:textId="77777777" w:rsidR="004F3929" w:rsidRPr="004F3929" w:rsidRDefault="004F3929" w:rsidP="004F392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56E9F6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1.6  KAZNE, UPRAVNE MJERE I OSTALI PRIHODI</w:t>
      </w:r>
    </w:p>
    <w:p w14:paraId="0C5A7DB4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95151F" w14:textId="3D5EA23F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od kazni i upravnih mjera (grupa 681) procjenjuje se u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4.000,00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a</w:t>
      </w:r>
    </w:p>
    <w:p w14:paraId="2057F89E" w14:textId="0D2C9C43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Ostali prihodi (grupa 683) procjenjuju se u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te je planirano ukupno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4.030,00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EUR.</w:t>
      </w:r>
    </w:p>
    <w:p w14:paraId="69E97B45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2AF6E9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44F1140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8559E76" w14:textId="77777777" w:rsidR="004F3929" w:rsidRPr="004F3929" w:rsidRDefault="004F3929" w:rsidP="004F392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PRIHODI OD PRODAJE NEFINANCIJSKE IMOVINE </w:t>
      </w:r>
    </w:p>
    <w:p w14:paraId="67AD0961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4DB962" w14:textId="5D1FB0AE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od prodaje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poljoprivrednog zemljišta u vlasništvu RH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planiraju se u ukupnom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30.000,00 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EUR,</w:t>
      </w:r>
    </w:p>
    <w:p w14:paraId="64CDDB10" w14:textId="23CB2E51" w:rsidR="004F3929" w:rsidRPr="004F3929" w:rsidRDefault="004F3929" w:rsidP="004F39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Prihodi od prodaje građevinskih objekata planirani su u iznosu od </w:t>
      </w:r>
      <w:r w:rsidR="008B51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7.070,00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a odnose se na prihode od prodaje stanova.</w:t>
      </w:r>
    </w:p>
    <w:p w14:paraId="4859D565" w14:textId="77777777" w:rsidR="004F3929" w:rsidRPr="004F3929" w:rsidRDefault="004F3929" w:rsidP="004F3929">
      <w:pPr>
        <w:spacing w:after="0" w:line="240" w:lineRule="auto"/>
        <w:ind w:left="114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95C62B4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435328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9D9EF1D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1.8. VIŠAK POSLOVANJA</w:t>
      </w:r>
    </w:p>
    <w:p w14:paraId="78B6ED3E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779DA44" w14:textId="48B75DF6" w:rsidR="008B515B" w:rsidRDefault="004F3929" w:rsidP="008B51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U iznosu od 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14.045,00 </w:t>
      </w:r>
      <w:r w:rsidR="008B515B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EUR planiran je 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preneseni </w:t>
      </w:r>
      <w:r w:rsidR="008B515B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višak poslovanja proračunskog korisnika Osnovna škola Čazma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iz vlastitih prihoda</w:t>
      </w:r>
      <w:r w:rsidR="008B515B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 14.920,00 </w:t>
      </w:r>
      <w:r w:rsidR="008B515B"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EUR od pomoći EU za provođenje projekta 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Erasmus.</w:t>
      </w:r>
    </w:p>
    <w:p w14:paraId="7616752E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69A6D41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D5E4714" w14:textId="77777777" w:rsidR="004F3929" w:rsidRPr="004F3929" w:rsidRDefault="004F3929" w:rsidP="004F392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4D9BCC2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02B26EE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1143452" w14:textId="14CC92D4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bookmarkStart w:id="4" w:name="_Hlk121212617"/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Prikaz plana proračuna – prihodi</w:t>
      </w:r>
    </w:p>
    <w:p w14:paraId="5F2814E4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FB6464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EB29DEF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bookmarkEnd w:id="4"/>
    <w:p w14:paraId="15619DA3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CE93873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A27837E" w14:textId="2D416D19" w:rsidR="004F3929" w:rsidRPr="004F3929" w:rsidRDefault="005C4CB1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2032243" wp14:editId="0D46377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04000" cy="3810000"/>
            <wp:effectExtent l="0" t="0" r="0" b="0"/>
            <wp:wrapNone/>
            <wp:docPr id="50881807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18079" name="Picture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C724E" w14:textId="63C7EE2E" w:rsidR="004F3929" w:rsidRPr="004F3929" w:rsidRDefault="005C4CB1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noProof/>
        </w:rPr>
        <w:drawing>
          <wp:inline distT="0" distB="0" distL="0" distR="0" wp14:anchorId="08093CCC" wp14:editId="656E08AB">
            <wp:extent cx="7562850" cy="4362450"/>
            <wp:effectExtent l="0" t="0" r="0" b="0"/>
            <wp:docPr id="6780645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645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4518" w14:textId="6E71039D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2 . RASHODI </w:t>
      </w:r>
    </w:p>
    <w:p w14:paraId="2FF96EF4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F225A30" w14:textId="479CCC4F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Prijedlogom 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II. Izmjena 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Proračuna Grada Čazme za 202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godinu rashodi i izdaci se 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planiraju u iznosu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8B51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12.</w:t>
      </w:r>
      <w:r w:rsidR="00E30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633.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020,95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EUR, a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ukupni rashodi u iznosu od 12.476.548,14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odnose se na:</w:t>
      </w:r>
    </w:p>
    <w:p w14:paraId="33EAAB38" w14:textId="3D1D9681" w:rsidR="004F3929" w:rsidRPr="004F3929" w:rsidRDefault="004F3929" w:rsidP="004F392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rashode poslovanja u iznosu od </w:t>
      </w:r>
      <w:r w:rsidR="00A52B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8.</w:t>
      </w:r>
      <w:r w:rsidR="00E30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193.018</w:t>
      </w:r>
      <w:r w:rsidR="00A52B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,00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EUR,</w:t>
      </w:r>
    </w:p>
    <w:p w14:paraId="4CB75DA2" w14:textId="55D3382D" w:rsidR="004F3929" w:rsidRPr="004F3929" w:rsidRDefault="004F3929" w:rsidP="004F392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rashode za nabavu nefinancijske imovine u iznosu od </w:t>
      </w:r>
      <w:r w:rsidR="00A52B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4.261.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530,14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EUR. </w:t>
      </w:r>
    </w:p>
    <w:p w14:paraId="318FE4F9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4FE51E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C15A6BC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Prikaz plana proračuna – rashodi i izdaci</w:t>
      </w:r>
    </w:p>
    <w:p w14:paraId="55AA576F" w14:textId="5A762452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E90EB3" w14:textId="571D652F" w:rsidR="004F3929" w:rsidRPr="004F3929" w:rsidRDefault="005C4CB1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DBFA952" wp14:editId="5CCF822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04000" cy="3810000"/>
            <wp:effectExtent l="0" t="0" r="0" b="0"/>
            <wp:wrapNone/>
            <wp:docPr id="6130997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9973" name="Picture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5A68B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233013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9C22F83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9A5859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E02B2E4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95C824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2BFBE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6B72E9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C240BA4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DDF78DB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2C4126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CC359B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315D3E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2D2D683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D7C21E8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E2D6B3D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F77F892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887EB28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1552982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B26411C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59CA3B0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54092F2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959A6CC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B. RAČUN FINANCIRANJA</w:t>
      </w:r>
    </w:p>
    <w:p w14:paraId="1F609323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6F973F0" w14:textId="468C56FB" w:rsidR="004F3929" w:rsidRPr="004F3929" w:rsidRDefault="004F3929" w:rsidP="004F392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izdaci za otplatu glavnice primljenih zajmova su planirani u iznosu od </w:t>
      </w:r>
      <w:r w:rsidR="00A52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22.000,00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po Ugovoru o kreditu  broj 5002143993 koji je sklopljen sa Erste &amp; </w:t>
      </w:r>
      <w:proofErr w:type="spellStart"/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Steiermarkische</w:t>
      </w:r>
      <w:proofErr w:type="spellEnd"/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bank</w:t>
      </w:r>
      <w:proofErr w:type="spellEnd"/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d.d., a namijenjen je i utrošen za izgradnju Interpretacijsko-rekreacijskog centra Bio-park Čazma, te za uređenje zgrade Udruga.</w:t>
      </w:r>
    </w:p>
    <w:p w14:paraId="7F356C4F" w14:textId="43C84A17" w:rsidR="004F3929" w:rsidRPr="004F3929" w:rsidRDefault="004F3929" w:rsidP="004F39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Primici od financijske imovine i zaduživanja planirani </w:t>
      </w:r>
      <w:r w:rsidR="00A52BA8" w:rsidRPr="00A52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A52BA8" w:rsidRPr="00A52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</w:t>
      </w:r>
      <w:r w:rsidRPr="004F3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52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iznosu od 615.</w:t>
      </w:r>
      <w:r w:rsidR="00ED14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000,00</w:t>
      </w:r>
      <w:r w:rsidR="00A52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€ sukladno Odluci o kreditnom zaduženju.</w:t>
      </w:r>
    </w:p>
    <w:p w14:paraId="3F8919F2" w14:textId="77777777" w:rsidR="004F3929" w:rsidRPr="004F3929" w:rsidRDefault="004F3929" w:rsidP="004F39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9B52D83" w14:textId="77777777" w:rsidR="004F3929" w:rsidRPr="004F3929" w:rsidRDefault="004F3929" w:rsidP="004F39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69FB0D7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C. MANJAK PRIHODA POSLOVANJA</w:t>
      </w:r>
    </w:p>
    <w:p w14:paraId="374FEF10" w14:textId="77777777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A5A4248" w14:textId="12F5C915" w:rsidR="004F3929" w:rsidRPr="004F3929" w:rsidRDefault="004F3929" w:rsidP="004F3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Razlika između planiranih prihoda i planiranih rashoda</w:t>
      </w:r>
      <w:r w:rsidR="001B1A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iznosi ukupno 156</w:t>
      </w:r>
      <w:r w:rsidR="00F60D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.472,81 EUR 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F60D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znos</w:t>
      </w:r>
      <w:r w:rsidR="00F60D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132.722,81 EUR, predviđen je za pokriće manjka grada Čazme iz prethodnih godina</w:t>
      </w:r>
      <w:r w:rsidR="00F60D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dok je 23.750,00 EUR planirano za pokriće manjka proračunskog korisnika Centar za kulturu Čazma s osnova prihoda od pomoći EU.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288173B" w14:textId="77777777" w:rsidR="006C6E3B" w:rsidRDefault="006C6E3B" w:rsidP="006C6E3B"/>
    <w:p w14:paraId="1C5101FD" w14:textId="0F66C089" w:rsidR="00F60D2B" w:rsidRPr="004F3929" w:rsidRDefault="00F60D2B" w:rsidP="00F60D2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Ukupni rashodi</w:t>
      </w:r>
      <w:r w:rsidR="005C4C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izdaci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umanjeni su u odnosu na važeći plan za 2.</w:t>
      </w:r>
      <w:r w:rsidR="00E30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929.</w:t>
      </w:r>
      <w:r w:rsidR="00ED1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964,28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4F39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EUR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temeljem ostvarenja </w:t>
      </w:r>
      <w:r w:rsidR="00CC2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hoda</w:t>
      </w:r>
      <w:r w:rsidR="005C4C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izdataka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razdoblju od siječnja do listopada, te procjene ostvarenja </w:t>
      </w:r>
      <w:r w:rsidR="00CC2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rashoda i izdataka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do kraja tekuće godine i u skladu sa izmjenama financijskih planova </w:t>
      </w:r>
      <w:r w:rsidR="00CC2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upravnih odjela 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proračunskih korisnika</w:t>
      </w:r>
      <w:r w:rsidR="00CC2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Grada Čazme.</w:t>
      </w:r>
    </w:p>
    <w:p w14:paraId="61F2A28D" w14:textId="77777777" w:rsidR="006C6E3B" w:rsidRDefault="006C6E3B" w:rsidP="008A3A2F"/>
    <w:sectPr w:rsidR="006C6E3B" w:rsidSect="00055E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00133" w14:textId="77777777" w:rsidR="007E6EBC" w:rsidRDefault="007E6EBC" w:rsidP="005D4932">
      <w:pPr>
        <w:spacing w:after="0" w:line="240" w:lineRule="auto"/>
      </w:pPr>
      <w:r>
        <w:separator/>
      </w:r>
    </w:p>
  </w:endnote>
  <w:endnote w:type="continuationSeparator" w:id="0">
    <w:p w14:paraId="516B8C8C" w14:textId="77777777" w:rsidR="007E6EBC" w:rsidRDefault="007E6EBC" w:rsidP="005D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82874" w14:textId="77777777" w:rsidR="007E6EBC" w:rsidRDefault="007E6EBC" w:rsidP="005D4932">
      <w:pPr>
        <w:spacing w:after="0" w:line="240" w:lineRule="auto"/>
      </w:pPr>
      <w:r>
        <w:separator/>
      </w:r>
    </w:p>
  </w:footnote>
  <w:footnote w:type="continuationSeparator" w:id="0">
    <w:p w14:paraId="2BAF354E" w14:textId="77777777" w:rsidR="007E6EBC" w:rsidRDefault="007E6EBC" w:rsidP="005D4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BDCB6C6"/>
    <w:multiLevelType w:val="hybridMultilevel"/>
    <w:tmpl w:val="139CA2E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B61EDE"/>
    <w:multiLevelType w:val="hybridMultilevel"/>
    <w:tmpl w:val="04BE3AD6"/>
    <w:lvl w:ilvl="0" w:tplc="BC78D2AE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35E1"/>
    <w:multiLevelType w:val="multilevel"/>
    <w:tmpl w:val="85FC8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38A2926"/>
    <w:multiLevelType w:val="multilevel"/>
    <w:tmpl w:val="929C0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891684"/>
    <w:multiLevelType w:val="hybridMultilevel"/>
    <w:tmpl w:val="BE22C798"/>
    <w:lvl w:ilvl="0" w:tplc="4EF44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7217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26AEB"/>
    <w:multiLevelType w:val="multilevel"/>
    <w:tmpl w:val="1998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</w:lvl>
    <w:lvl w:ilvl="2">
      <w:start w:val="4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67A20F5D"/>
    <w:multiLevelType w:val="multilevel"/>
    <w:tmpl w:val="4738A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149339">
    <w:abstractNumId w:val="0"/>
  </w:num>
  <w:num w:numId="2" w16cid:durableId="5275230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88632030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171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271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08109">
    <w:abstractNumId w:val="7"/>
  </w:num>
  <w:num w:numId="7" w16cid:durableId="1506094543">
    <w:abstractNumId w:val="4"/>
  </w:num>
  <w:num w:numId="8" w16cid:durableId="195790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CA"/>
    <w:rsid w:val="00010925"/>
    <w:rsid w:val="00055ECA"/>
    <w:rsid w:val="00072E61"/>
    <w:rsid w:val="000D2980"/>
    <w:rsid w:val="00151DCD"/>
    <w:rsid w:val="001B1A8A"/>
    <w:rsid w:val="001D47E4"/>
    <w:rsid w:val="001F1D78"/>
    <w:rsid w:val="00234E1F"/>
    <w:rsid w:val="00256FC0"/>
    <w:rsid w:val="002C6713"/>
    <w:rsid w:val="003F096A"/>
    <w:rsid w:val="003F120E"/>
    <w:rsid w:val="0042100F"/>
    <w:rsid w:val="00443E29"/>
    <w:rsid w:val="004F1EEF"/>
    <w:rsid w:val="004F3929"/>
    <w:rsid w:val="00563A9A"/>
    <w:rsid w:val="00576B5C"/>
    <w:rsid w:val="005C4CB1"/>
    <w:rsid w:val="005D4932"/>
    <w:rsid w:val="00616FB1"/>
    <w:rsid w:val="006C22AF"/>
    <w:rsid w:val="006C6E3B"/>
    <w:rsid w:val="007D04FD"/>
    <w:rsid w:val="007E6EBC"/>
    <w:rsid w:val="007E6FD6"/>
    <w:rsid w:val="00820303"/>
    <w:rsid w:val="0086335B"/>
    <w:rsid w:val="008A3A2F"/>
    <w:rsid w:val="008B515B"/>
    <w:rsid w:val="009D5502"/>
    <w:rsid w:val="00A52BA8"/>
    <w:rsid w:val="00A857FC"/>
    <w:rsid w:val="00A90858"/>
    <w:rsid w:val="00AC09A9"/>
    <w:rsid w:val="00AE5A83"/>
    <w:rsid w:val="00C76389"/>
    <w:rsid w:val="00CC2F8D"/>
    <w:rsid w:val="00D02EA7"/>
    <w:rsid w:val="00D30D56"/>
    <w:rsid w:val="00DB73B6"/>
    <w:rsid w:val="00E30D72"/>
    <w:rsid w:val="00ED1425"/>
    <w:rsid w:val="00F16E00"/>
    <w:rsid w:val="00F426F4"/>
    <w:rsid w:val="00F6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085F"/>
  <w15:chartTrackingRefBased/>
  <w15:docId w15:val="{1BC1CBAB-E7CD-4BE6-ABD7-0905E40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055ECA"/>
  </w:style>
  <w:style w:type="paragraph" w:customStyle="1" w:styleId="EmptyCellLayoutStyle">
    <w:name w:val="EmptyCellLayoutStyle"/>
    <w:rsid w:val="00055ECA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55E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055EC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55E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055EC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numbering" w:customStyle="1" w:styleId="Bezpopisa2">
    <w:name w:val="Bez popisa2"/>
    <w:next w:val="Bezpopisa"/>
    <w:uiPriority w:val="99"/>
    <w:semiHidden/>
    <w:unhideWhenUsed/>
    <w:rsid w:val="008A3A2F"/>
  </w:style>
  <w:style w:type="numbering" w:customStyle="1" w:styleId="Bezpopisa3">
    <w:name w:val="Bez popisa3"/>
    <w:next w:val="Bezpopisa"/>
    <w:uiPriority w:val="99"/>
    <w:semiHidden/>
    <w:unhideWhenUsed/>
    <w:rsid w:val="008A3A2F"/>
  </w:style>
  <w:style w:type="numbering" w:customStyle="1" w:styleId="Bezpopisa4">
    <w:name w:val="Bez popisa4"/>
    <w:next w:val="Bezpopisa"/>
    <w:uiPriority w:val="99"/>
    <w:semiHidden/>
    <w:unhideWhenUsed/>
    <w:rsid w:val="007D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18601</Words>
  <Characters>106028</Characters>
  <Application>Microsoft Office Word</Application>
  <DocSecurity>0</DocSecurity>
  <Lines>883</Lines>
  <Paragraphs>248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Mišković</dc:creator>
  <cp:keywords/>
  <dc:description/>
  <cp:lastModifiedBy>Mario Ivanović</cp:lastModifiedBy>
  <cp:revision>21</cp:revision>
  <cp:lastPrinted>2024-12-02T07:15:00Z</cp:lastPrinted>
  <dcterms:created xsi:type="dcterms:W3CDTF">2024-11-29T11:44:00Z</dcterms:created>
  <dcterms:modified xsi:type="dcterms:W3CDTF">2024-12-04T12:16:00Z</dcterms:modified>
</cp:coreProperties>
</file>