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07E2" w14:textId="7EB4FC06" w:rsidR="00D05A05" w:rsidRPr="009C4794" w:rsidRDefault="00D05A05" w:rsidP="00D05A05">
      <w:pPr>
        <w:spacing w:after="200" w:line="276" w:lineRule="auto"/>
        <w:rPr>
          <w:rFonts w:ascii="Times New Roman" w:hAnsi="Times New Roman" w:cs="Times New Roman"/>
          <w:b/>
          <w:bCs/>
        </w:rPr>
      </w:pPr>
      <w:r w:rsidRPr="009C4794">
        <w:rPr>
          <w:rFonts w:ascii="Times New Roman" w:hAnsi="Times New Roman" w:cs="Times New Roman"/>
          <w:b/>
          <w:bCs/>
        </w:rPr>
        <w:tab/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6222"/>
      </w:tblGrid>
      <w:tr w:rsidR="00D05A05" w:rsidRPr="00D05A05" w14:paraId="7154CB88" w14:textId="77777777" w:rsidTr="00364419">
        <w:trPr>
          <w:trHeight w:val="1152"/>
        </w:trPr>
        <w:tc>
          <w:tcPr>
            <w:tcW w:w="1008" w:type="dxa"/>
          </w:tcPr>
          <w:p w14:paraId="0C9A21C0" w14:textId="77777777" w:rsidR="00D05A05" w:rsidRPr="00D05A05" w:rsidRDefault="00D05A05" w:rsidP="00D05A05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ar-SA"/>
              </w:rPr>
            </w:pPr>
          </w:p>
        </w:tc>
        <w:tc>
          <w:tcPr>
            <w:tcW w:w="6222" w:type="dxa"/>
            <w:hideMark/>
          </w:tcPr>
          <w:p w14:paraId="100D8284" w14:textId="77777777" w:rsidR="00D05A05" w:rsidRPr="00D05A05" w:rsidRDefault="00D05A05" w:rsidP="00D05A05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ar-SA"/>
              </w:rPr>
            </w:pPr>
            <w:r w:rsidRPr="00D05A0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 xml:space="preserve"> </w:t>
            </w:r>
            <w:r w:rsidRPr="00D05A05">
              <w:rPr>
                <w:noProof/>
              </w:rPr>
              <w:drawing>
                <wp:inline distT="0" distB="0" distL="0" distR="0" wp14:anchorId="7365DD99" wp14:editId="25F32B06">
                  <wp:extent cx="548640" cy="693420"/>
                  <wp:effectExtent l="0" t="0" r="381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A05" w:rsidRPr="00D05A05" w14:paraId="563264EC" w14:textId="77777777" w:rsidTr="00364419">
        <w:tc>
          <w:tcPr>
            <w:tcW w:w="1008" w:type="dxa"/>
            <w:hideMark/>
          </w:tcPr>
          <w:p w14:paraId="5D11087B" w14:textId="77777777" w:rsidR="00D05A05" w:rsidRPr="00D05A05" w:rsidRDefault="00D05A05" w:rsidP="00D05A05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D05A0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drawing>
                <wp:inline distT="0" distB="0" distL="0" distR="0" wp14:anchorId="7CC64324" wp14:editId="5D0AC499">
                  <wp:extent cx="495300" cy="60960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hideMark/>
          </w:tcPr>
          <w:p w14:paraId="717F3C0F" w14:textId="77777777" w:rsidR="00D05A05" w:rsidRPr="00D05A05" w:rsidRDefault="00D05A05" w:rsidP="00D05A05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D05A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REPUBLIKA HRVATSKA</w:t>
            </w:r>
          </w:p>
          <w:p w14:paraId="39300270" w14:textId="77777777" w:rsidR="00D05A05" w:rsidRPr="00D05A05" w:rsidRDefault="00D05A05" w:rsidP="00D05A0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D05A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BJELOVARSKO-BILOGORSKA ŽUPANIJA</w:t>
            </w:r>
          </w:p>
          <w:p w14:paraId="01DA4740" w14:textId="77777777" w:rsidR="00D05A05" w:rsidRPr="00D05A05" w:rsidRDefault="00D05A05" w:rsidP="00D05A0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D05A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GRAD ČAZMA</w:t>
            </w:r>
          </w:p>
          <w:p w14:paraId="2DEC1D72" w14:textId="77777777" w:rsidR="00D05A05" w:rsidRPr="00D05A05" w:rsidRDefault="00D05A05" w:rsidP="00D05A0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D05A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 xml:space="preserve">GRADSKO VIJEĆE </w:t>
            </w:r>
          </w:p>
        </w:tc>
      </w:tr>
    </w:tbl>
    <w:p w14:paraId="66569FA7" w14:textId="77777777" w:rsidR="00D05A05" w:rsidRPr="00D05A05" w:rsidRDefault="00D05A05" w:rsidP="00D05A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</w:pPr>
    </w:p>
    <w:p w14:paraId="2437B56B" w14:textId="4B840329" w:rsidR="00D05A05" w:rsidRPr="00D05A05" w:rsidRDefault="00D05A05" w:rsidP="00D05A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5A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KLASA: </w:t>
      </w:r>
      <w:r w:rsidR="00064F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602-0</w:t>
      </w:r>
      <w:r w:rsidR="00BA2F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064F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</w:t>
      </w:r>
      <w:r w:rsidR="009C47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064F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-01/01</w:t>
      </w:r>
      <w:r w:rsidRPr="00D05A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</w:p>
    <w:p w14:paraId="083784FE" w14:textId="0A66A125" w:rsidR="00D05A05" w:rsidRPr="00D05A05" w:rsidRDefault="00D05A05" w:rsidP="00D05A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5A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URBROJ: 2103-2-05/01-2</w:t>
      </w:r>
      <w:r w:rsidR="009C47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D05A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="009C47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</w:p>
    <w:p w14:paraId="54F5C3D0" w14:textId="1462F9B7" w:rsidR="00D05A05" w:rsidRPr="00D05A05" w:rsidRDefault="00D05A05" w:rsidP="00D05A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5A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Čazma, </w:t>
      </w:r>
      <w:r w:rsidR="00BA2F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12.04.2024.</w:t>
      </w:r>
    </w:p>
    <w:p w14:paraId="645437BC" w14:textId="77777777" w:rsidR="00D05A05" w:rsidRDefault="00D05A05" w:rsidP="001D0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D1AD2" w14:textId="58E7720B" w:rsidR="00E45735" w:rsidRPr="001D0CED" w:rsidRDefault="00E45735" w:rsidP="00D05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Na temelju toč</w:t>
      </w:r>
      <w:r w:rsidR="001D0CED" w:rsidRPr="001D0CED">
        <w:rPr>
          <w:rFonts w:ascii="Times New Roman" w:hAnsi="Times New Roman" w:cs="Times New Roman"/>
          <w:sz w:val="24"/>
          <w:szCs w:val="24"/>
        </w:rPr>
        <w:t>ke</w:t>
      </w:r>
      <w:r w:rsidRPr="001D0CED">
        <w:rPr>
          <w:rFonts w:ascii="Times New Roman" w:hAnsi="Times New Roman" w:cs="Times New Roman"/>
          <w:sz w:val="24"/>
          <w:szCs w:val="24"/>
        </w:rPr>
        <w:t xml:space="preserve"> 5. </w:t>
      </w:r>
      <w:r w:rsidR="009C4794" w:rsidRPr="009C4794">
        <w:rPr>
          <w:rFonts w:ascii="Times New Roman" w:hAnsi="Times New Roman" w:cs="Times New Roman"/>
          <w:sz w:val="24"/>
          <w:szCs w:val="24"/>
        </w:rPr>
        <w:t>Odluk</w:t>
      </w:r>
      <w:r w:rsidR="009C4794">
        <w:rPr>
          <w:rFonts w:ascii="Times New Roman" w:hAnsi="Times New Roman" w:cs="Times New Roman"/>
          <w:sz w:val="24"/>
          <w:szCs w:val="24"/>
        </w:rPr>
        <w:t>e</w:t>
      </w:r>
      <w:r w:rsidR="009C4794" w:rsidRPr="009C4794">
        <w:rPr>
          <w:rFonts w:ascii="Times New Roman" w:hAnsi="Times New Roman" w:cs="Times New Roman"/>
          <w:sz w:val="24"/>
          <w:szCs w:val="24"/>
        </w:rPr>
        <w:t xml:space="preserve"> o kriterijima i mjerilima za utvrđivanje bilančnih prava za financiranje minimalnog financijskog standarda javnih potreba osnovnog školstva u 2024. godini</w:t>
      </w:r>
      <w:r w:rsidR="009C4794">
        <w:rPr>
          <w:rFonts w:ascii="Times New Roman" w:hAnsi="Times New Roman" w:cs="Times New Roman"/>
          <w:sz w:val="24"/>
          <w:szCs w:val="24"/>
        </w:rPr>
        <w:t xml:space="preserve"> </w:t>
      </w:r>
      <w:r w:rsidRPr="001D0CED">
        <w:rPr>
          <w:rFonts w:ascii="Times New Roman" w:hAnsi="Times New Roman" w:cs="Times New Roman"/>
          <w:sz w:val="24"/>
          <w:szCs w:val="24"/>
        </w:rPr>
        <w:t xml:space="preserve"> („Narodne novine“, broj </w:t>
      </w:r>
      <w:r w:rsidR="000655A8">
        <w:rPr>
          <w:rFonts w:ascii="Times New Roman" w:hAnsi="Times New Roman" w:cs="Times New Roman"/>
          <w:sz w:val="24"/>
          <w:szCs w:val="24"/>
        </w:rPr>
        <w:t>10</w:t>
      </w:r>
      <w:r w:rsidR="001D0CED" w:rsidRPr="001D0CED">
        <w:rPr>
          <w:rFonts w:ascii="Times New Roman" w:hAnsi="Times New Roman" w:cs="Times New Roman"/>
          <w:sz w:val="24"/>
          <w:szCs w:val="24"/>
        </w:rPr>
        <w:t>/2</w:t>
      </w:r>
      <w:r w:rsidR="000655A8">
        <w:rPr>
          <w:rFonts w:ascii="Times New Roman" w:hAnsi="Times New Roman" w:cs="Times New Roman"/>
          <w:sz w:val="24"/>
          <w:szCs w:val="24"/>
        </w:rPr>
        <w:t>4</w:t>
      </w:r>
      <w:r w:rsidRPr="001D0CED">
        <w:rPr>
          <w:rFonts w:ascii="Times New Roman" w:hAnsi="Times New Roman" w:cs="Times New Roman"/>
          <w:sz w:val="24"/>
          <w:szCs w:val="24"/>
        </w:rPr>
        <w:t>), u vezi s Uredbom Vlade Republike Hrvatske o načinu financiranja decentraliziranih funkcija te izračuna iznosa pomoći izravnanja za decentralizirane funkcije jedinica lokalne i područne (regionalne) samouprave za 202</w:t>
      </w:r>
      <w:r w:rsidR="00C41786">
        <w:rPr>
          <w:rFonts w:ascii="Times New Roman" w:hAnsi="Times New Roman" w:cs="Times New Roman"/>
          <w:sz w:val="24"/>
          <w:szCs w:val="24"/>
        </w:rPr>
        <w:t>4</w:t>
      </w:r>
      <w:r w:rsidRPr="001D0CED">
        <w:rPr>
          <w:rFonts w:ascii="Times New Roman" w:hAnsi="Times New Roman" w:cs="Times New Roman"/>
          <w:sz w:val="24"/>
          <w:szCs w:val="24"/>
        </w:rPr>
        <w:t xml:space="preserve">. godinu („Narodne novine“, broj </w:t>
      </w:r>
      <w:r w:rsidR="00C33C28">
        <w:rPr>
          <w:rFonts w:ascii="Times New Roman" w:hAnsi="Times New Roman" w:cs="Times New Roman"/>
          <w:sz w:val="24"/>
          <w:szCs w:val="24"/>
        </w:rPr>
        <w:t>10</w:t>
      </w:r>
      <w:r w:rsidR="001D0CED">
        <w:rPr>
          <w:rFonts w:ascii="Times New Roman" w:hAnsi="Times New Roman" w:cs="Times New Roman"/>
          <w:sz w:val="24"/>
          <w:szCs w:val="24"/>
        </w:rPr>
        <w:t>/2</w:t>
      </w:r>
      <w:r w:rsidR="00C33C28">
        <w:rPr>
          <w:rFonts w:ascii="Times New Roman" w:hAnsi="Times New Roman" w:cs="Times New Roman"/>
          <w:sz w:val="24"/>
          <w:szCs w:val="24"/>
        </w:rPr>
        <w:t>4</w:t>
      </w:r>
      <w:r w:rsidRPr="001D0CED">
        <w:rPr>
          <w:rFonts w:ascii="Times New Roman" w:hAnsi="Times New Roman" w:cs="Times New Roman"/>
          <w:sz w:val="24"/>
          <w:szCs w:val="24"/>
        </w:rPr>
        <w:t>)</w:t>
      </w:r>
      <w:r w:rsidR="00D05A05">
        <w:rPr>
          <w:rFonts w:ascii="Times New Roman" w:hAnsi="Times New Roman" w:cs="Times New Roman"/>
          <w:sz w:val="24"/>
          <w:szCs w:val="24"/>
        </w:rPr>
        <w:t xml:space="preserve"> </w:t>
      </w:r>
      <w:r w:rsidR="00D05A05" w:rsidRPr="00D05A05">
        <w:rPr>
          <w:rFonts w:ascii="Times New Roman" w:hAnsi="Times New Roman" w:cs="Times New Roman"/>
          <w:sz w:val="24"/>
          <w:szCs w:val="24"/>
        </w:rPr>
        <w:t xml:space="preserve">i članka 34. Statuta Grada Čazme („Službeni vjesnik“ broj 13/21), Gradsko vijeće Grada Čazme na svojoj </w:t>
      </w:r>
      <w:r w:rsidR="00BA2F59">
        <w:rPr>
          <w:rFonts w:ascii="Times New Roman" w:hAnsi="Times New Roman" w:cs="Times New Roman"/>
          <w:sz w:val="24"/>
          <w:szCs w:val="24"/>
        </w:rPr>
        <w:t>19.</w:t>
      </w:r>
      <w:r w:rsidR="00D05A05" w:rsidRPr="00D05A05">
        <w:rPr>
          <w:rFonts w:ascii="Times New Roman" w:hAnsi="Times New Roman" w:cs="Times New Roman"/>
          <w:sz w:val="24"/>
          <w:szCs w:val="24"/>
        </w:rPr>
        <w:t xml:space="preserve"> sjednici  održanoj</w:t>
      </w:r>
      <w:r w:rsidR="003B22D1">
        <w:rPr>
          <w:rFonts w:ascii="Times New Roman" w:hAnsi="Times New Roman" w:cs="Times New Roman"/>
          <w:sz w:val="24"/>
          <w:szCs w:val="24"/>
        </w:rPr>
        <w:t xml:space="preserve"> </w:t>
      </w:r>
      <w:r w:rsidR="00BA2F59">
        <w:rPr>
          <w:rFonts w:ascii="Times New Roman" w:hAnsi="Times New Roman" w:cs="Times New Roman"/>
          <w:sz w:val="24"/>
          <w:szCs w:val="24"/>
        </w:rPr>
        <w:t>12.04.2024.</w:t>
      </w:r>
      <w:r w:rsidR="00D05A05" w:rsidRPr="00D05A05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015AA87C" w14:textId="77777777" w:rsidR="00E45735" w:rsidRPr="00D05A05" w:rsidRDefault="00E45735" w:rsidP="00D05A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A05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0DFE4762" w14:textId="36898D13" w:rsidR="00E45735" w:rsidRPr="00D05A05" w:rsidRDefault="00E45735" w:rsidP="00D05A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A05">
        <w:rPr>
          <w:rFonts w:ascii="Times New Roman" w:hAnsi="Times New Roman" w:cs="Times New Roman"/>
          <w:b/>
          <w:bCs/>
          <w:sz w:val="24"/>
          <w:szCs w:val="24"/>
        </w:rPr>
        <w:t>o kriterijima</w:t>
      </w:r>
      <w:r w:rsidR="00E37E22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Pr="00D05A05">
        <w:rPr>
          <w:rFonts w:ascii="Times New Roman" w:hAnsi="Times New Roman" w:cs="Times New Roman"/>
          <w:b/>
          <w:bCs/>
          <w:sz w:val="24"/>
          <w:szCs w:val="24"/>
        </w:rPr>
        <w:t xml:space="preserve"> mjerilima </w:t>
      </w:r>
      <w:r w:rsidR="00E37E22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D05A05">
        <w:rPr>
          <w:rFonts w:ascii="Times New Roman" w:hAnsi="Times New Roman" w:cs="Times New Roman"/>
          <w:b/>
          <w:bCs/>
          <w:sz w:val="24"/>
          <w:szCs w:val="24"/>
        </w:rPr>
        <w:t xml:space="preserve"> načinu financiranja</w:t>
      </w:r>
    </w:p>
    <w:p w14:paraId="6F054621" w14:textId="63DCE7DA" w:rsidR="00E45735" w:rsidRDefault="00E45735" w:rsidP="00D05A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A05">
        <w:rPr>
          <w:rFonts w:ascii="Times New Roman" w:hAnsi="Times New Roman" w:cs="Times New Roman"/>
          <w:b/>
          <w:bCs/>
          <w:sz w:val="24"/>
          <w:szCs w:val="24"/>
        </w:rPr>
        <w:t xml:space="preserve">decentraliziranih funkcija osnovnog školstva u Gradu </w:t>
      </w:r>
      <w:r w:rsidR="00D05A05" w:rsidRPr="00D05A05">
        <w:rPr>
          <w:rFonts w:ascii="Times New Roman" w:hAnsi="Times New Roman" w:cs="Times New Roman"/>
          <w:b/>
          <w:bCs/>
          <w:sz w:val="24"/>
          <w:szCs w:val="24"/>
        </w:rPr>
        <w:t>Čazmi</w:t>
      </w:r>
      <w:r w:rsidRPr="00D05A05">
        <w:rPr>
          <w:rFonts w:ascii="Times New Roman" w:hAnsi="Times New Roman" w:cs="Times New Roman"/>
          <w:b/>
          <w:bCs/>
          <w:sz w:val="24"/>
          <w:szCs w:val="24"/>
        </w:rPr>
        <w:t xml:space="preserve"> u 202</w:t>
      </w:r>
      <w:r w:rsidR="007C7D8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05A05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44B5B4AF" w14:textId="77777777" w:rsidR="00D05A05" w:rsidRPr="00D05A05" w:rsidRDefault="00D05A05" w:rsidP="00D05A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048ED" w14:textId="77777777" w:rsidR="00E45735" w:rsidRPr="00D05A05" w:rsidRDefault="00E45735" w:rsidP="00D05A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A0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0DA81BD" w14:textId="0B1CFD3A" w:rsidR="00E45735" w:rsidRPr="001D0CED" w:rsidRDefault="00E45735" w:rsidP="007065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 xml:space="preserve">Ovom se Odlukom o kriterijima, mjerilima i načinu financiranja decentraliziranih funkcija osnovnog školstva u Gradu </w:t>
      </w:r>
      <w:r w:rsidR="007065E7">
        <w:rPr>
          <w:rFonts w:ascii="Times New Roman" w:hAnsi="Times New Roman" w:cs="Times New Roman"/>
          <w:sz w:val="24"/>
          <w:szCs w:val="24"/>
        </w:rPr>
        <w:t>Čazmi</w:t>
      </w:r>
      <w:r w:rsidRPr="001D0CED">
        <w:rPr>
          <w:rFonts w:ascii="Times New Roman" w:hAnsi="Times New Roman" w:cs="Times New Roman"/>
          <w:sz w:val="24"/>
          <w:szCs w:val="24"/>
        </w:rPr>
        <w:t xml:space="preserve"> u 202</w:t>
      </w:r>
      <w:r w:rsidR="00687880">
        <w:rPr>
          <w:rFonts w:ascii="Times New Roman" w:hAnsi="Times New Roman" w:cs="Times New Roman"/>
          <w:sz w:val="24"/>
          <w:szCs w:val="24"/>
        </w:rPr>
        <w:t>4</w:t>
      </w:r>
      <w:r w:rsidRPr="001D0CED">
        <w:rPr>
          <w:rFonts w:ascii="Times New Roman" w:hAnsi="Times New Roman" w:cs="Times New Roman"/>
          <w:sz w:val="24"/>
          <w:szCs w:val="24"/>
        </w:rPr>
        <w:t xml:space="preserve">. godini (u daljnjem tekstu: Odluka) utvrđuje način financiranja decentraliziranih funkcija u osnovnom školstvu </w:t>
      </w:r>
      <w:r w:rsidR="007065E7">
        <w:rPr>
          <w:rFonts w:ascii="Times New Roman" w:hAnsi="Times New Roman" w:cs="Times New Roman"/>
          <w:sz w:val="24"/>
          <w:szCs w:val="24"/>
        </w:rPr>
        <w:t xml:space="preserve">u </w:t>
      </w:r>
      <w:r w:rsidRPr="001D0CED">
        <w:rPr>
          <w:rFonts w:ascii="Times New Roman" w:hAnsi="Times New Roman" w:cs="Times New Roman"/>
          <w:sz w:val="24"/>
          <w:szCs w:val="24"/>
        </w:rPr>
        <w:t>Grad</w:t>
      </w:r>
      <w:r w:rsidR="007065E7">
        <w:rPr>
          <w:rFonts w:ascii="Times New Roman" w:hAnsi="Times New Roman" w:cs="Times New Roman"/>
          <w:sz w:val="24"/>
          <w:szCs w:val="24"/>
        </w:rPr>
        <w:t>u</w:t>
      </w:r>
      <w:r w:rsidRPr="001D0CED">
        <w:rPr>
          <w:rFonts w:ascii="Times New Roman" w:hAnsi="Times New Roman" w:cs="Times New Roman"/>
          <w:sz w:val="24"/>
          <w:szCs w:val="24"/>
        </w:rPr>
        <w:t xml:space="preserve"> </w:t>
      </w:r>
      <w:r w:rsidR="007065E7">
        <w:rPr>
          <w:rFonts w:ascii="Times New Roman" w:hAnsi="Times New Roman" w:cs="Times New Roman"/>
          <w:sz w:val="24"/>
          <w:szCs w:val="24"/>
        </w:rPr>
        <w:t>Čazmi</w:t>
      </w:r>
      <w:r w:rsidRPr="001D0CED">
        <w:rPr>
          <w:rFonts w:ascii="Times New Roman" w:hAnsi="Times New Roman" w:cs="Times New Roman"/>
          <w:sz w:val="24"/>
          <w:szCs w:val="24"/>
        </w:rPr>
        <w:t xml:space="preserve"> u 202</w:t>
      </w:r>
      <w:r w:rsidR="00687880">
        <w:rPr>
          <w:rFonts w:ascii="Times New Roman" w:hAnsi="Times New Roman" w:cs="Times New Roman"/>
          <w:sz w:val="24"/>
          <w:szCs w:val="24"/>
        </w:rPr>
        <w:t>4</w:t>
      </w:r>
      <w:r w:rsidRPr="001D0CED">
        <w:rPr>
          <w:rFonts w:ascii="Times New Roman" w:hAnsi="Times New Roman" w:cs="Times New Roman"/>
          <w:sz w:val="24"/>
          <w:szCs w:val="24"/>
        </w:rPr>
        <w:t>. godini, vrste financiranih rashoda te kriteriji i mjerila za osiguravanje minimalnog financijskog standarda osnovn</w:t>
      </w:r>
      <w:r w:rsidR="007065E7">
        <w:rPr>
          <w:rFonts w:ascii="Times New Roman" w:hAnsi="Times New Roman" w:cs="Times New Roman"/>
          <w:sz w:val="24"/>
          <w:szCs w:val="24"/>
        </w:rPr>
        <w:t>e</w:t>
      </w:r>
      <w:r w:rsidRPr="001D0CED">
        <w:rPr>
          <w:rFonts w:ascii="Times New Roman" w:hAnsi="Times New Roman" w:cs="Times New Roman"/>
          <w:sz w:val="24"/>
          <w:szCs w:val="24"/>
        </w:rPr>
        <w:t xml:space="preserve"> škol</w:t>
      </w:r>
      <w:r w:rsidR="007065E7">
        <w:rPr>
          <w:rFonts w:ascii="Times New Roman" w:hAnsi="Times New Roman" w:cs="Times New Roman"/>
          <w:sz w:val="24"/>
          <w:szCs w:val="24"/>
        </w:rPr>
        <w:t>e</w:t>
      </w:r>
      <w:r w:rsidRPr="001D0CED">
        <w:rPr>
          <w:rFonts w:ascii="Times New Roman" w:hAnsi="Times New Roman" w:cs="Times New Roman"/>
          <w:sz w:val="24"/>
          <w:szCs w:val="24"/>
        </w:rPr>
        <w:t xml:space="preserve"> u okvirima planiranih sredstava.</w:t>
      </w:r>
    </w:p>
    <w:p w14:paraId="39B0211A" w14:textId="18994793" w:rsidR="00E45735" w:rsidRPr="001D0CED" w:rsidRDefault="00E45735" w:rsidP="007065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Rashodi iz stavka 1. ovoga članka utvrđuju se u okviru bilančnih prava utvrđenih Odlukom o kriterijima i mjerilima za utvrđivanje bilančnih prava za financiranje minimalnog financijskog standarda javnih potreba osnovnog školstva u 202</w:t>
      </w:r>
      <w:r w:rsidR="00687880">
        <w:rPr>
          <w:rFonts w:ascii="Times New Roman" w:hAnsi="Times New Roman" w:cs="Times New Roman"/>
          <w:sz w:val="24"/>
          <w:szCs w:val="24"/>
        </w:rPr>
        <w:t>4</w:t>
      </w:r>
      <w:r w:rsidRPr="001D0CED">
        <w:rPr>
          <w:rFonts w:ascii="Times New Roman" w:hAnsi="Times New Roman" w:cs="Times New Roman"/>
          <w:sz w:val="24"/>
          <w:szCs w:val="24"/>
        </w:rPr>
        <w:t xml:space="preserve">. godini ("Narodne novine" broj </w:t>
      </w:r>
      <w:r w:rsidR="004008A7">
        <w:rPr>
          <w:rFonts w:ascii="Times New Roman" w:hAnsi="Times New Roman" w:cs="Times New Roman"/>
          <w:sz w:val="24"/>
          <w:szCs w:val="24"/>
        </w:rPr>
        <w:t xml:space="preserve"> </w:t>
      </w:r>
      <w:r w:rsidR="00687880">
        <w:rPr>
          <w:rFonts w:ascii="Times New Roman" w:hAnsi="Times New Roman" w:cs="Times New Roman"/>
          <w:sz w:val="24"/>
          <w:szCs w:val="24"/>
        </w:rPr>
        <w:t>10</w:t>
      </w:r>
      <w:r w:rsidR="004008A7">
        <w:rPr>
          <w:rFonts w:ascii="Times New Roman" w:hAnsi="Times New Roman" w:cs="Times New Roman"/>
          <w:sz w:val="24"/>
          <w:szCs w:val="24"/>
        </w:rPr>
        <w:t>/2</w:t>
      </w:r>
      <w:r w:rsidR="00687880">
        <w:rPr>
          <w:rFonts w:ascii="Times New Roman" w:hAnsi="Times New Roman" w:cs="Times New Roman"/>
          <w:sz w:val="24"/>
          <w:szCs w:val="24"/>
        </w:rPr>
        <w:t>4</w:t>
      </w:r>
      <w:r w:rsidRPr="001D0CED">
        <w:rPr>
          <w:rFonts w:ascii="Times New Roman" w:hAnsi="Times New Roman" w:cs="Times New Roman"/>
          <w:sz w:val="24"/>
          <w:szCs w:val="24"/>
        </w:rPr>
        <w:t>; u daljnjem tekstu: Odluka Vlade).</w:t>
      </w:r>
    </w:p>
    <w:p w14:paraId="34F2BC6F" w14:textId="77777777" w:rsidR="00E45735" w:rsidRPr="00B74FBB" w:rsidRDefault="00E45735" w:rsidP="00B74F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FBB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F33CDEE" w14:textId="5346A373" w:rsidR="00E45735" w:rsidRDefault="00E45735" w:rsidP="00B74F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 xml:space="preserve">Gradu </w:t>
      </w:r>
      <w:r w:rsidR="00B74FBB">
        <w:rPr>
          <w:rFonts w:ascii="Times New Roman" w:hAnsi="Times New Roman" w:cs="Times New Roman"/>
          <w:sz w:val="24"/>
          <w:szCs w:val="24"/>
        </w:rPr>
        <w:t>Čazmi</w:t>
      </w:r>
      <w:r w:rsidRPr="001D0CED">
        <w:rPr>
          <w:rFonts w:ascii="Times New Roman" w:hAnsi="Times New Roman" w:cs="Times New Roman"/>
          <w:sz w:val="24"/>
          <w:szCs w:val="24"/>
        </w:rPr>
        <w:t xml:space="preserve"> kao nositelju financiranja i osnivaču Osnovne škole </w:t>
      </w:r>
      <w:r w:rsidR="00B74FBB">
        <w:rPr>
          <w:rFonts w:ascii="Times New Roman" w:hAnsi="Times New Roman" w:cs="Times New Roman"/>
          <w:sz w:val="24"/>
          <w:szCs w:val="24"/>
        </w:rPr>
        <w:t xml:space="preserve">Čazma </w:t>
      </w:r>
      <w:r w:rsidRPr="001D0CED">
        <w:rPr>
          <w:rFonts w:ascii="Times New Roman" w:hAnsi="Times New Roman" w:cs="Times New Roman"/>
          <w:sz w:val="24"/>
          <w:szCs w:val="24"/>
        </w:rPr>
        <w:t xml:space="preserve">priznaju se, u visini koja osigurava minimalni financijski standard osnovnih škola određen Odlukom Vlade, ukupna bilančna prava za financiranje materijalnih i financijskih rashoda osnovnih škola, rashoda za materijal i dijelove za tekuće investicijsko održavanje i za usluge tekućeg i </w:t>
      </w:r>
      <w:r w:rsidRPr="001D0CED">
        <w:rPr>
          <w:rFonts w:ascii="Times New Roman" w:hAnsi="Times New Roman" w:cs="Times New Roman"/>
          <w:sz w:val="24"/>
          <w:szCs w:val="24"/>
        </w:rPr>
        <w:lastRenderedPageBreak/>
        <w:t>investicijskog održavanja te rashoda za nabavu proizvedene dugotrajne imovine i dodatna ulaganja na nefinancijskoj imovini.</w:t>
      </w:r>
    </w:p>
    <w:p w14:paraId="1316CE66" w14:textId="7215933B" w:rsidR="00F01D82" w:rsidRPr="00F01D82" w:rsidRDefault="00F01D82" w:rsidP="00F01D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U Odluci Vlade se u okviru bilančnih prava za Grad Čazmu osiguravaju sredstva u ukupnom iznosu od </w:t>
      </w:r>
      <w:r w:rsidR="00687880" w:rsidRPr="00095490">
        <w:rPr>
          <w:rFonts w:ascii="Times New Roman" w:hAnsi="Times New Roman" w:cs="Times New Roman"/>
          <w:b/>
          <w:bCs/>
          <w:sz w:val="24"/>
          <w:szCs w:val="24"/>
        </w:rPr>
        <w:t xml:space="preserve">295.455 </w:t>
      </w:r>
      <w:r w:rsidRPr="00095490">
        <w:rPr>
          <w:rFonts w:ascii="Times New Roman" w:hAnsi="Times New Roman" w:cs="Times New Roman"/>
          <w:b/>
          <w:bCs/>
          <w:sz w:val="24"/>
          <w:szCs w:val="24"/>
        </w:rPr>
        <w:t>EURA,</w:t>
      </w:r>
      <w:r w:rsidRPr="00F01D82">
        <w:rPr>
          <w:rFonts w:ascii="Times New Roman" w:hAnsi="Times New Roman" w:cs="Times New Roman"/>
          <w:sz w:val="24"/>
          <w:szCs w:val="24"/>
        </w:rPr>
        <w:t xml:space="preserve"> od čega se iznos od:</w:t>
      </w:r>
    </w:p>
    <w:p w14:paraId="6CF8E436" w14:textId="57E5028B" w:rsidR="00F01D82" w:rsidRPr="00F01D82" w:rsidRDefault="00F01D82" w:rsidP="00F01D82">
      <w:pPr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• </w:t>
      </w:r>
      <w:r w:rsidR="00687880" w:rsidRPr="00687880">
        <w:rPr>
          <w:rFonts w:ascii="Times New Roman" w:hAnsi="Times New Roman" w:cs="Times New Roman"/>
          <w:sz w:val="24"/>
          <w:szCs w:val="24"/>
        </w:rPr>
        <w:t xml:space="preserve">259.877 </w:t>
      </w:r>
      <w:r w:rsidRPr="00F01D82">
        <w:rPr>
          <w:rFonts w:ascii="Times New Roman" w:hAnsi="Times New Roman" w:cs="Times New Roman"/>
          <w:sz w:val="24"/>
          <w:szCs w:val="24"/>
        </w:rPr>
        <w:t>EURA odnosi na materijalne i financijske rashode te na rashode za materijal i dijelove za tekuće i investicijsko održavanje</w:t>
      </w:r>
    </w:p>
    <w:p w14:paraId="57F953F5" w14:textId="789641FA" w:rsidR="00F01D82" w:rsidRPr="00F01D82" w:rsidRDefault="00F01D82" w:rsidP="00F01D82">
      <w:pPr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• </w:t>
      </w:r>
      <w:r w:rsidR="00687880" w:rsidRPr="00687880">
        <w:rPr>
          <w:rFonts w:ascii="Times New Roman" w:hAnsi="Times New Roman" w:cs="Times New Roman"/>
          <w:sz w:val="24"/>
          <w:szCs w:val="24"/>
        </w:rPr>
        <w:t xml:space="preserve">35.578 </w:t>
      </w:r>
      <w:r w:rsidRPr="00F01D82">
        <w:rPr>
          <w:rFonts w:ascii="Times New Roman" w:hAnsi="Times New Roman" w:cs="Times New Roman"/>
          <w:sz w:val="24"/>
          <w:szCs w:val="24"/>
        </w:rPr>
        <w:t xml:space="preserve">EURA odnosi na rashode za nabavu proizvedene dugotrajne imovine i dodatna ulaganja na nefinancijskoj imovini </w:t>
      </w:r>
    </w:p>
    <w:p w14:paraId="61701AF8" w14:textId="77777777" w:rsidR="00E45735" w:rsidRPr="009566E8" w:rsidRDefault="00E45735" w:rsidP="009566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6E8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4C7916F" w14:textId="70AA8139" w:rsidR="00E45735" w:rsidRDefault="009566E8" w:rsidP="009566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45735" w:rsidRPr="001D0CED">
        <w:rPr>
          <w:rFonts w:ascii="Times New Roman" w:hAnsi="Times New Roman" w:cs="Times New Roman"/>
          <w:sz w:val="24"/>
          <w:szCs w:val="24"/>
        </w:rPr>
        <w:t>vi prihodi i rashodi proračunskih korisnik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E45735" w:rsidRPr="001D0CED">
        <w:rPr>
          <w:rFonts w:ascii="Times New Roman" w:hAnsi="Times New Roman" w:cs="Times New Roman"/>
          <w:sz w:val="24"/>
          <w:szCs w:val="24"/>
        </w:rPr>
        <w:t xml:space="preserve"> planiraju se i izvršavaju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45735" w:rsidRPr="001D0CED">
        <w:rPr>
          <w:rFonts w:ascii="Times New Roman" w:hAnsi="Times New Roman" w:cs="Times New Roman"/>
          <w:sz w:val="24"/>
          <w:szCs w:val="24"/>
        </w:rPr>
        <w:t xml:space="preserve"> Proračun</w:t>
      </w:r>
      <w:r>
        <w:rPr>
          <w:rFonts w:ascii="Times New Roman" w:hAnsi="Times New Roman" w:cs="Times New Roman"/>
          <w:sz w:val="24"/>
          <w:szCs w:val="24"/>
        </w:rPr>
        <w:t>u</w:t>
      </w:r>
      <w:r w:rsidR="00E45735" w:rsidRPr="001D0CED">
        <w:rPr>
          <w:rFonts w:ascii="Times New Roman" w:hAnsi="Times New Roman" w:cs="Times New Roman"/>
          <w:sz w:val="24"/>
          <w:szCs w:val="24"/>
        </w:rPr>
        <w:t xml:space="preserve"> Grada </w:t>
      </w:r>
      <w:r>
        <w:rPr>
          <w:rFonts w:ascii="Times New Roman" w:hAnsi="Times New Roman" w:cs="Times New Roman"/>
          <w:sz w:val="24"/>
          <w:szCs w:val="24"/>
        </w:rPr>
        <w:t xml:space="preserve">Čazme. </w:t>
      </w:r>
    </w:p>
    <w:p w14:paraId="72DA91FA" w14:textId="42524AA2" w:rsidR="00337DC8" w:rsidRPr="001D0CED" w:rsidRDefault="00337DC8" w:rsidP="000676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 xml:space="preserve"> Čazma</w:t>
      </w:r>
      <w:r w:rsidRPr="001D0CED">
        <w:rPr>
          <w:rFonts w:ascii="Times New Roman" w:hAnsi="Times New Roman" w:cs="Times New Roman"/>
          <w:sz w:val="24"/>
          <w:szCs w:val="24"/>
        </w:rPr>
        <w:t xml:space="preserve"> kao osnivač Osnovne škole </w:t>
      </w:r>
      <w:r>
        <w:rPr>
          <w:rFonts w:ascii="Times New Roman" w:hAnsi="Times New Roman" w:cs="Times New Roman"/>
          <w:sz w:val="24"/>
          <w:szCs w:val="24"/>
        </w:rPr>
        <w:t>Čazma</w:t>
      </w:r>
      <w:r w:rsidRPr="001D0CED">
        <w:rPr>
          <w:rFonts w:ascii="Times New Roman" w:hAnsi="Times New Roman" w:cs="Times New Roman"/>
          <w:sz w:val="24"/>
          <w:szCs w:val="24"/>
        </w:rPr>
        <w:t xml:space="preserve"> donosi ovu Odluku temeljem kriterija i mjerila </w:t>
      </w:r>
      <w:r w:rsidR="00067687">
        <w:rPr>
          <w:rFonts w:ascii="Times New Roman" w:hAnsi="Times New Roman" w:cs="Times New Roman"/>
          <w:sz w:val="24"/>
          <w:szCs w:val="24"/>
        </w:rPr>
        <w:t xml:space="preserve">u Odluci Vlade, a </w:t>
      </w:r>
      <w:r w:rsidRPr="001D0CED">
        <w:rPr>
          <w:rFonts w:ascii="Times New Roman" w:hAnsi="Times New Roman" w:cs="Times New Roman"/>
          <w:sz w:val="24"/>
          <w:szCs w:val="24"/>
        </w:rPr>
        <w:t xml:space="preserve">u skladu s iskazanim planovima i potrebama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D0CED">
        <w:rPr>
          <w:rFonts w:ascii="Times New Roman" w:hAnsi="Times New Roman" w:cs="Times New Roman"/>
          <w:sz w:val="24"/>
          <w:szCs w:val="24"/>
        </w:rPr>
        <w:t>snovn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D0CED">
        <w:rPr>
          <w:rFonts w:ascii="Times New Roman" w:hAnsi="Times New Roman" w:cs="Times New Roman"/>
          <w:sz w:val="24"/>
          <w:szCs w:val="24"/>
        </w:rPr>
        <w:t xml:space="preserve"> škol</w:t>
      </w:r>
      <w:r>
        <w:rPr>
          <w:rFonts w:ascii="Times New Roman" w:hAnsi="Times New Roman" w:cs="Times New Roman"/>
          <w:sz w:val="24"/>
          <w:szCs w:val="24"/>
        </w:rPr>
        <w:t>e Čazma.</w:t>
      </w:r>
    </w:p>
    <w:p w14:paraId="0593803F" w14:textId="77777777" w:rsidR="00E45735" w:rsidRPr="00552F31" w:rsidRDefault="00E45735" w:rsidP="00552F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F31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06AB91EF" w14:textId="77777777" w:rsidR="00E45735" w:rsidRPr="001D0CED" w:rsidRDefault="00E45735" w:rsidP="00552F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Materijalni i financijski rashodi obuhvaćaju rashode nužne za realizaciju nastavnog plana i programa osnovnoškolskog obrazovanja.</w:t>
      </w:r>
    </w:p>
    <w:p w14:paraId="7F0A3545" w14:textId="77777777" w:rsidR="00E45735" w:rsidRPr="001D0CED" w:rsidRDefault="00E45735" w:rsidP="00552F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Tekuće i investicijsko održavanje obuhvaća sredstva za tekuće održavanje građevina te za hitne intervencije, tekuće popravke i otklanjanje nedostataka utvrđenih od strane ovlaštenih pravnih osoba i drugih nadležnih tijela, a koja se planiraju u okviru financijskog plana.</w:t>
      </w:r>
    </w:p>
    <w:p w14:paraId="45AA81CA" w14:textId="2F945014" w:rsidR="00E45735" w:rsidRPr="001D0CED" w:rsidRDefault="00E45735" w:rsidP="00552F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Rashodi za</w:t>
      </w:r>
      <w:r w:rsidR="00552F31" w:rsidRPr="00552F31">
        <w:t xml:space="preserve"> </w:t>
      </w:r>
      <w:r w:rsidR="00552F31" w:rsidRPr="00552F31">
        <w:rPr>
          <w:rFonts w:ascii="Times New Roman" w:hAnsi="Times New Roman" w:cs="Times New Roman"/>
          <w:sz w:val="24"/>
          <w:szCs w:val="24"/>
        </w:rPr>
        <w:t>nabavu proizvedene dugotrajne imovine</w:t>
      </w:r>
      <w:r w:rsidR="00552F31">
        <w:rPr>
          <w:rFonts w:ascii="Times New Roman" w:hAnsi="Times New Roman" w:cs="Times New Roman"/>
          <w:sz w:val="24"/>
          <w:szCs w:val="24"/>
        </w:rPr>
        <w:t xml:space="preserve"> i</w:t>
      </w:r>
      <w:r w:rsidRPr="001D0CED">
        <w:rPr>
          <w:rFonts w:ascii="Times New Roman" w:hAnsi="Times New Roman" w:cs="Times New Roman"/>
          <w:sz w:val="24"/>
          <w:szCs w:val="24"/>
        </w:rPr>
        <w:t xml:space="preserve"> dodatna ulaganja na nefinancijskoj imovini obuhvaćaju sredstva nužna za realizaciju kapitalnih projekata.</w:t>
      </w:r>
    </w:p>
    <w:p w14:paraId="3942079D" w14:textId="77777777" w:rsidR="00E45735" w:rsidRPr="00552F31" w:rsidRDefault="00E45735" w:rsidP="00552F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F31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352AD4B9" w14:textId="4274D641" w:rsidR="00E45735" w:rsidRPr="001D0CED" w:rsidRDefault="00E45735" w:rsidP="00552F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Kriteriji i mjerila za financiranje općih materijalnih troškova škola su broj učenika, broj razrednih odjela, broj matičnih škola i broj područnih škola, a mjerila su mjesečn</w:t>
      </w:r>
      <w:r w:rsidR="001217F9">
        <w:rPr>
          <w:rFonts w:ascii="Times New Roman" w:hAnsi="Times New Roman" w:cs="Times New Roman"/>
          <w:sz w:val="24"/>
          <w:szCs w:val="24"/>
        </w:rPr>
        <w:t>i</w:t>
      </w:r>
      <w:r w:rsidRPr="001D0CED">
        <w:rPr>
          <w:rFonts w:ascii="Times New Roman" w:hAnsi="Times New Roman" w:cs="Times New Roman"/>
          <w:sz w:val="24"/>
          <w:szCs w:val="24"/>
        </w:rPr>
        <w:t>, odnosno godišnj</w:t>
      </w:r>
      <w:r w:rsidR="001217F9">
        <w:rPr>
          <w:rFonts w:ascii="Times New Roman" w:hAnsi="Times New Roman" w:cs="Times New Roman"/>
          <w:sz w:val="24"/>
          <w:szCs w:val="24"/>
        </w:rPr>
        <w:t>i iznos</w:t>
      </w:r>
      <w:r w:rsidRPr="001D0CED">
        <w:rPr>
          <w:rFonts w:ascii="Times New Roman" w:hAnsi="Times New Roman" w:cs="Times New Roman"/>
          <w:sz w:val="24"/>
          <w:szCs w:val="24"/>
        </w:rPr>
        <w:t xml:space="preserve"> određen prema broju učenika, broju razrednih odjela i broju školskih zgrada u školskoj godini 202</w:t>
      </w:r>
      <w:r w:rsidR="00571E93">
        <w:rPr>
          <w:rFonts w:ascii="Times New Roman" w:hAnsi="Times New Roman" w:cs="Times New Roman"/>
          <w:sz w:val="24"/>
          <w:szCs w:val="24"/>
        </w:rPr>
        <w:t>3</w:t>
      </w:r>
      <w:r w:rsidRPr="001D0CED">
        <w:rPr>
          <w:rFonts w:ascii="Times New Roman" w:hAnsi="Times New Roman" w:cs="Times New Roman"/>
          <w:sz w:val="24"/>
          <w:szCs w:val="24"/>
        </w:rPr>
        <w:t>./202</w:t>
      </w:r>
      <w:r w:rsidR="00571E93">
        <w:rPr>
          <w:rFonts w:ascii="Times New Roman" w:hAnsi="Times New Roman" w:cs="Times New Roman"/>
          <w:sz w:val="24"/>
          <w:szCs w:val="24"/>
        </w:rPr>
        <w:t>4</w:t>
      </w:r>
      <w:r w:rsidRPr="001D0CED">
        <w:rPr>
          <w:rFonts w:ascii="Times New Roman" w:hAnsi="Times New Roman" w:cs="Times New Roman"/>
          <w:sz w:val="24"/>
          <w:szCs w:val="24"/>
        </w:rPr>
        <w:t>. na osnovi prosječnih kalkulativnih cijena propisanih Odlukom Vlade.</w:t>
      </w:r>
    </w:p>
    <w:p w14:paraId="472F8A02" w14:textId="0B563249" w:rsidR="00E45735" w:rsidRDefault="00E45735" w:rsidP="00E86A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Unutar općih troškova raspodjela po pojedinim vrstama rashoda određuje se prema stvarnim potrebama škole, sukladno planiranim iznosima unutar financijsk</w:t>
      </w:r>
      <w:r w:rsidR="001217F9">
        <w:rPr>
          <w:rFonts w:ascii="Times New Roman" w:hAnsi="Times New Roman" w:cs="Times New Roman"/>
          <w:sz w:val="24"/>
          <w:szCs w:val="24"/>
        </w:rPr>
        <w:t>og</w:t>
      </w:r>
      <w:r w:rsidRPr="001D0CED">
        <w:rPr>
          <w:rFonts w:ascii="Times New Roman" w:hAnsi="Times New Roman" w:cs="Times New Roman"/>
          <w:sz w:val="24"/>
          <w:szCs w:val="24"/>
        </w:rPr>
        <w:t xml:space="preserve"> plan</w:t>
      </w:r>
      <w:r w:rsidR="001217F9">
        <w:rPr>
          <w:rFonts w:ascii="Times New Roman" w:hAnsi="Times New Roman" w:cs="Times New Roman"/>
          <w:sz w:val="24"/>
          <w:szCs w:val="24"/>
        </w:rPr>
        <w:t xml:space="preserve">a Osnovne </w:t>
      </w:r>
      <w:r w:rsidRPr="001D0CED">
        <w:rPr>
          <w:rFonts w:ascii="Times New Roman" w:hAnsi="Times New Roman" w:cs="Times New Roman"/>
          <w:sz w:val="24"/>
          <w:szCs w:val="24"/>
        </w:rPr>
        <w:t xml:space="preserve"> škol</w:t>
      </w:r>
      <w:r w:rsidR="00901732">
        <w:rPr>
          <w:rFonts w:ascii="Times New Roman" w:hAnsi="Times New Roman" w:cs="Times New Roman"/>
          <w:sz w:val="24"/>
          <w:szCs w:val="24"/>
        </w:rPr>
        <w:t>e</w:t>
      </w:r>
      <w:r w:rsidR="001217F9">
        <w:rPr>
          <w:rFonts w:ascii="Times New Roman" w:hAnsi="Times New Roman" w:cs="Times New Roman"/>
          <w:sz w:val="24"/>
          <w:szCs w:val="24"/>
        </w:rPr>
        <w:t xml:space="preserve"> Čazma</w:t>
      </w:r>
      <w:r w:rsidRPr="001D0CED">
        <w:rPr>
          <w:rFonts w:ascii="Times New Roman" w:hAnsi="Times New Roman" w:cs="Times New Roman"/>
          <w:sz w:val="24"/>
          <w:szCs w:val="24"/>
        </w:rPr>
        <w:t>.</w:t>
      </w:r>
    </w:p>
    <w:p w14:paraId="35953580" w14:textId="660F9977" w:rsidR="003D335F" w:rsidRPr="001D0CED" w:rsidRDefault="00601666" w:rsidP="00866E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666">
        <w:rPr>
          <w:rFonts w:ascii="Times New Roman" w:hAnsi="Times New Roman" w:cs="Times New Roman"/>
          <w:sz w:val="24"/>
          <w:szCs w:val="24"/>
        </w:rPr>
        <w:t xml:space="preserve">Ukupna godišnja sredstva </w:t>
      </w:r>
      <w:r w:rsidR="007A7591">
        <w:rPr>
          <w:rFonts w:ascii="Times New Roman" w:hAnsi="Times New Roman" w:cs="Times New Roman"/>
          <w:sz w:val="24"/>
          <w:szCs w:val="24"/>
        </w:rPr>
        <w:t xml:space="preserve">Odlukom Vlade </w:t>
      </w:r>
      <w:r w:rsidRPr="00601666">
        <w:rPr>
          <w:rFonts w:ascii="Times New Roman" w:hAnsi="Times New Roman" w:cs="Times New Roman"/>
          <w:sz w:val="24"/>
          <w:szCs w:val="24"/>
        </w:rPr>
        <w:t>bilancirana su u iznosu kojim se osigurava minimalni financijski standard osnovnih škola, a osnivačima osnovnoškolskih ustanova omogućena je njihova preraspodjela po krajnjim korisnicima i namjenama u skladu s objektivnim potrebama osnovnog školstva za financiranje sustava u 202</w:t>
      </w:r>
      <w:r w:rsidR="00571E93">
        <w:rPr>
          <w:rFonts w:ascii="Times New Roman" w:hAnsi="Times New Roman" w:cs="Times New Roman"/>
          <w:sz w:val="24"/>
          <w:szCs w:val="24"/>
        </w:rPr>
        <w:t>4</w:t>
      </w:r>
      <w:r w:rsidRPr="00601666">
        <w:rPr>
          <w:rFonts w:ascii="Times New Roman" w:hAnsi="Times New Roman" w:cs="Times New Roman"/>
          <w:sz w:val="24"/>
          <w:szCs w:val="24"/>
        </w:rPr>
        <w:t>. godini.</w:t>
      </w:r>
    </w:p>
    <w:p w14:paraId="05CE4F8A" w14:textId="77777777" w:rsidR="00E45735" w:rsidRPr="00B07CAB" w:rsidRDefault="00E45735" w:rsidP="00B07C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CAB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56CE0852" w14:textId="36AAA23C" w:rsidR="00E45735" w:rsidRPr="001D0CED" w:rsidRDefault="00E45735" w:rsidP="00B07C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 xml:space="preserve">Kriteriji i mjerila za utvrđivanje raspodjele sredstava unutar rashoda za materijal, dijelove i usluge tekućeg i investicijskog održavanja su dijelom opseg djelatnosti, a dijelom utvrđene stvarne potrebe </w:t>
      </w:r>
      <w:r w:rsidR="00F72185">
        <w:rPr>
          <w:rFonts w:ascii="Times New Roman" w:hAnsi="Times New Roman" w:cs="Times New Roman"/>
          <w:sz w:val="24"/>
          <w:szCs w:val="24"/>
        </w:rPr>
        <w:t>škole</w:t>
      </w:r>
      <w:r w:rsidRPr="001D0CED">
        <w:rPr>
          <w:rFonts w:ascii="Times New Roman" w:hAnsi="Times New Roman" w:cs="Times New Roman"/>
          <w:sz w:val="24"/>
          <w:szCs w:val="24"/>
        </w:rPr>
        <w:t xml:space="preserve"> za nužnim zahvatima.</w:t>
      </w:r>
    </w:p>
    <w:p w14:paraId="39220B8E" w14:textId="77777777" w:rsidR="00E45735" w:rsidRPr="008D4F6E" w:rsidRDefault="00E45735" w:rsidP="008D4F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4F6E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7.</w:t>
      </w:r>
    </w:p>
    <w:p w14:paraId="2A2C05B3" w14:textId="5F244ED4" w:rsidR="00F72185" w:rsidRPr="001D0CED" w:rsidRDefault="00E45735" w:rsidP="002A76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Kriteriji i mjerila za utvrđivanje raspodjele sredstava unutar rashoda za nabavu proizvedene dugotrajne imovine i dodatna ulaganja na nefinancijskoj imovini su praćenje stanja osnovnoškolskih građevina, iskazanih potreba osnovn</w:t>
      </w:r>
      <w:r w:rsidR="00B56F09">
        <w:rPr>
          <w:rFonts w:ascii="Times New Roman" w:hAnsi="Times New Roman" w:cs="Times New Roman"/>
          <w:sz w:val="24"/>
          <w:szCs w:val="24"/>
        </w:rPr>
        <w:t>e</w:t>
      </w:r>
      <w:r w:rsidRPr="001D0CED">
        <w:rPr>
          <w:rFonts w:ascii="Times New Roman" w:hAnsi="Times New Roman" w:cs="Times New Roman"/>
          <w:sz w:val="24"/>
          <w:szCs w:val="24"/>
        </w:rPr>
        <w:t xml:space="preserve"> škol</w:t>
      </w:r>
      <w:r w:rsidR="00B56F09">
        <w:rPr>
          <w:rFonts w:ascii="Times New Roman" w:hAnsi="Times New Roman" w:cs="Times New Roman"/>
          <w:sz w:val="24"/>
          <w:szCs w:val="24"/>
        </w:rPr>
        <w:t>e</w:t>
      </w:r>
      <w:r w:rsidRPr="001D0CED">
        <w:rPr>
          <w:rFonts w:ascii="Times New Roman" w:hAnsi="Times New Roman" w:cs="Times New Roman"/>
          <w:sz w:val="24"/>
          <w:szCs w:val="24"/>
        </w:rPr>
        <w:t xml:space="preserve"> i procijenjenih prioriteta.</w:t>
      </w:r>
    </w:p>
    <w:p w14:paraId="4DCCBCC5" w14:textId="66DCE62F" w:rsidR="00E45735" w:rsidRPr="008D4F6E" w:rsidRDefault="00E45735" w:rsidP="008D4F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4F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37DC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D4F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72B226" w14:textId="516A11A8" w:rsidR="00E45735" w:rsidRPr="001D0CED" w:rsidRDefault="00E45735" w:rsidP="008D4F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U skladu s odredbama Odluke Vlade i Uredbe Vlade Republike Hrvatske o načinu financiranja decentraliziranih funkcija te izračuna iznosa pomoći izravnanja za decentralizirane funkcije jedinica lokalne i područne (regionalne) samouprave za 202</w:t>
      </w:r>
      <w:r w:rsidR="00571E93">
        <w:rPr>
          <w:rFonts w:ascii="Times New Roman" w:hAnsi="Times New Roman" w:cs="Times New Roman"/>
          <w:sz w:val="24"/>
          <w:szCs w:val="24"/>
        </w:rPr>
        <w:t>4</w:t>
      </w:r>
      <w:r w:rsidRPr="001D0CED">
        <w:rPr>
          <w:rFonts w:ascii="Times New Roman" w:hAnsi="Times New Roman" w:cs="Times New Roman"/>
          <w:sz w:val="24"/>
          <w:szCs w:val="24"/>
        </w:rPr>
        <w:t xml:space="preserve">. godinu („Narodne novine“, broj </w:t>
      </w:r>
      <w:r w:rsidR="008D4F6E">
        <w:rPr>
          <w:rFonts w:ascii="Times New Roman" w:hAnsi="Times New Roman" w:cs="Times New Roman"/>
          <w:sz w:val="24"/>
          <w:szCs w:val="24"/>
        </w:rPr>
        <w:t xml:space="preserve"> </w:t>
      </w:r>
      <w:r w:rsidR="00571E93">
        <w:rPr>
          <w:rFonts w:ascii="Times New Roman" w:hAnsi="Times New Roman" w:cs="Times New Roman"/>
          <w:sz w:val="24"/>
          <w:szCs w:val="24"/>
        </w:rPr>
        <w:t>10</w:t>
      </w:r>
      <w:r w:rsidR="008D4F6E">
        <w:rPr>
          <w:rFonts w:ascii="Times New Roman" w:hAnsi="Times New Roman" w:cs="Times New Roman"/>
          <w:sz w:val="24"/>
          <w:szCs w:val="24"/>
        </w:rPr>
        <w:t>/2</w:t>
      </w:r>
      <w:r w:rsidR="00571E93">
        <w:rPr>
          <w:rFonts w:ascii="Times New Roman" w:hAnsi="Times New Roman" w:cs="Times New Roman"/>
          <w:sz w:val="24"/>
          <w:szCs w:val="24"/>
        </w:rPr>
        <w:t>4</w:t>
      </w:r>
      <w:r w:rsidRPr="001D0CED">
        <w:rPr>
          <w:rFonts w:ascii="Times New Roman" w:hAnsi="Times New Roman" w:cs="Times New Roman"/>
          <w:sz w:val="24"/>
          <w:szCs w:val="24"/>
        </w:rPr>
        <w:t>), ova će se Odluka provoditi na sljedeći način:</w:t>
      </w:r>
    </w:p>
    <w:p w14:paraId="45293AD0" w14:textId="05B6EF33" w:rsidR="00E45735" w:rsidRDefault="00E45735" w:rsidP="001D0CED">
      <w:pPr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1. Osnovn</w:t>
      </w:r>
      <w:r w:rsidR="008D4F6E">
        <w:rPr>
          <w:rFonts w:ascii="Times New Roman" w:hAnsi="Times New Roman" w:cs="Times New Roman"/>
          <w:sz w:val="24"/>
          <w:szCs w:val="24"/>
        </w:rPr>
        <w:t>oj</w:t>
      </w:r>
      <w:r w:rsidRPr="001D0CED">
        <w:rPr>
          <w:rFonts w:ascii="Times New Roman" w:hAnsi="Times New Roman" w:cs="Times New Roman"/>
          <w:sz w:val="24"/>
          <w:szCs w:val="24"/>
        </w:rPr>
        <w:t xml:space="preserve"> škol</w:t>
      </w:r>
      <w:r w:rsidR="008D4F6E">
        <w:rPr>
          <w:rFonts w:ascii="Times New Roman" w:hAnsi="Times New Roman" w:cs="Times New Roman"/>
          <w:sz w:val="24"/>
          <w:szCs w:val="24"/>
        </w:rPr>
        <w:t>i Čazma</w:t>
      </w:r>
      <w:r w:rsidRPr="001D0CED">
        <w:rPr>
          <w:rFonts w:ascii="Times New Roman" w:hAnsi="Times New Roman" w:cs="Times New Roman"/>
          <w:sz w:val="24"/>
          <w:szCs w:val="24"/>
        </w:rPr>
        <w:t xml:space="preserve"> će se na temelju stvarno nastalih troškova doznačivati sredstva za materijalne i financijske rashode</w:t>
      </w:r>
      <w:r w:rsidR="00CF6136">
        <w:rPr>
          <w:rFonts w:ascii="Times New Roman" w:hAnsi="Times New Roman" w:cs="Times New Roman"/>
          <w:sz w:val="24"/>
          <w:szCs w:val="24"/>
        </w:rPr>
        <w:t xml:space="preserve"> te rashode za tekuće i investicijsko održavanje</w:t>
      </w:r>
      <w:r w:rsidR="008D4F6E">
        <w:rPr>
          <w:rFonts w:ascii="Times New Roman" w:hAnsi="Times New Roman" w:cs="Times New Roman"/>
          <w:sz w:val="24"/>
          <w:szCs w:val="24"/>
        </w:rPr>
        <w:t xml:space="preserve">. </w:t>
      </w:r>
      <w:r w:rsidRPr="001D0CED">
        <w:rPr>
          <w:rFonts w:ascii="Times New Roman" w:hAnsi="Times New Roman" w:cs="Times New Roman"/>
          <w:sz w:val="24"/>
          <w:szCs w:val="24"/>
        </w:rPr>
        <w:t>Ukupan iznos sredstava za 202</w:t>
      </w:r>
      <w:r w:rsidR="00571E93">
        <w:rPr>
          <w:rFonts w:ascii="Times New Roman" w:hAnsi="Times New Roman" w:cs="Times New Roman"/>
          <w:sz w:val="24"/>
          <w:szCs w:val="24"/>
        </w:rPr>
        <w:t>4</w:t>
      </w:r>
      <w:r w:rsidR="00DC0E9C">
        <w:rPr>
          <w:rFonts w:ascii="Times New Roman" w:hAnsi="Times New Roman" w:cs="Times New Roman"/>
          <w:sz w:val="24"/>
          <w:szCs w:val="24"/>
        </w:rPr>
        <w:t xml:space="preserve">. iznosi </w:t>
      </w:r>
      <w:r w:rsidR="0075403F" w:rsidRPr="00B839FF">
        <w:rPr>
          <w:rFonts w:ascii="Times New Roman" w:hAnsi="Times New Roman" w:cs="Times New Roman"/>
          <w:sz w:val="24"/>
          <w:szCs w:val="24"/>
        </w:rPr>
        <w:t>naveden je u tablici 1. u prilogu ove Odluke.</w:t>
      </w:r>
      <w:r w:rsidR="0075403F">
        <w:rPr>
          <w:rFonts w:ascii="Times New Roman" w:hAnsi="Times New Roman" w:cs="Times New Roman"/>
          <w:sz w:val="24"/>
          <w:szCs w:val="24"/>
        </w:rPr>
        <w:t xml:space="preserve"> </w:t>
      </w:r>
      <w:r w:rsidRPr="001D0CED">
        <w:rPr>
          <w:rFonts w:ascii="Times New Roman" w:hAnsi="Times New Roman" w:cs="Times New Roman"/>
          <w:sz w:val="24"/>
          <w:szCs w:val="24"/>
        </w:rPr>
        <w:t xml:space="preserve">Sva </w:t>
      </w:r>
      <w:r w:rsidR="007600D2">
        <w:rPr>
          <w:rFonts w:ascii="Times New Roman" w:hAnsi="Times New Roman" w:cs="Times New Roman"/>
          <w:sz w:val="24"/>
          <w:szCs w:val="24"/>
        </w:rPr>
        <w:t>isplata</w:t>
      </w:r>
      <w:r w:rsidRPr="001D0CED">
        <w:rPr>
          <w:rFonts w:ascii="Times New Roman" w:hAnsi="Times New Roman" w:cs="Times New Roman"/>
          <w:sz w:val="24"/>
          <w:szCs w:val="24"/>
        </w:rPr>
        <w:t xml:space="preserve"> sredstava vršit </w:t>
      </w:r>
      <w:r w:rsidR="00F66F71">
        <w:rPr>
          <w:rFonts w:ascii="Times New Roman" w:hAnsi="Times New Roman" w:cs="Times New Roman"/>
          <w:sz w:val="24"/>
          <w:szCs w:val="24"/>
        </w:rPr>
        <w:t xml:space="preserve">će se </w:t>
      </w:r>
      <w:r w:rsidR="008D4F6E">
        <w:rPr>
          <w:rFonts w:ascii="Times New Roman" w:hAnsi="Times New Roman" w:cs="Times New Roman"/>
          <w:sz w:val="24"/>
          <w:szCs w:val="24"/>
        </w:rPr>
        <w:t>na račun Osnovne škole Čazma</w:t>
      </w:r>
      <w:r w:rsidRPr="001D0CED">
        <w:rPr>
          <w:rFonts w:ascii="Times New Roman" w:hAnsi="Times New Roman" w:cs="Times New Roman"/>
          <w:sz w:val="24"/>
          <w:szCs w:val="24"/>
        </w:rPr>
        <w:t xml:space="preserve"> po dostavi zahtjeva škole</w:t>
      </w:r>
      <w:r w:rsidR="0029035F">
        <w:rPr>
          <w:rFonts w:ascii="Times New Roman" w:hAnsi="Times New Roman" w:cs="Times New Roman"/>
          <w:sz w:val="24"/>
          <w:szCs w:val="24"/>
        </w:rPr>
        <w:t xml:space="preserve"> i ovjeri </w:t>
      </w:r>
      <w:r w:rsidR="0029035F" w:rsidRPr="0029035F">
        <w:rPr>
          <w:rFonts w:ascii="Times New Roman" w:hAnsi="Times New Roman" w:cs="Times New Roman"/>
          <w:sz w:val="24"/>
          <w:szCs w:val="24"/>
        </w:rPr>
        <w:t>Upravn</w:t>
      </w:r>
      <w:r w:rsidR="0029035F">
        <w:rPr>
          <w:rFonts w:ascii="Times New Roman" w:hAnsi="Times New Roman" w:cs="Times New Roman"/>
          <w:sz w:val="24"/>
          <w:szCs w:val="24"/>
        </w:rPr>
        <w:t>og</w:t>
      </w:r>
      <w:r w:rsidR="0029035F" w:rsidRPr="0029035F">
        <w:rPr>
          <w:rFonts w:ascii="Times New Roman" w:hAnsi="Times New Roman" w:cs="Times New Roman"/>
          <w:sz w:val="24"/>
          <w:szCs w:val="24"/>
        </w:rPr>
        <w:t xml:space="preserve"> odjel</w:t>
      </w:r>
      <w:r w:rsidR="0029035F">
        <w:rPr>
          <w:rFonts w:ascii="Times New Roman" w:hAnsi="Times New Roman" w:cs="Times New Roman"/>
          <w:sz w:val="24"/>
          <w:szCs w:val="24"/>
        </w:rPr>
        <w:t>a</w:t>
      </w:r>
      <w:r w:rsidR="0029035F" w:rsidRPr="0029035F">
        <w:rPr>
          <w:rFonts w:ascii="Times New Roman" w:hAnsi="Times New Roman" w:cs="Times New Roman"/>
          <w:sz w:val="24"/>
          <w:szCs w:val="24"/>
        </w:rPr>
        <w:t xml:space="preserve"> za društvene djelatnosti, obrazovanje i odnose s javnošću</w:t>
      </w:r>
      <w:r w:rsidR="0029035F">
        <w:rPr>
          <w:rFonts w:ascii="Times New Roman" w:hAnsi="Times New Roman" w:cs="Times New Roman"/>
          <w:sz w:val="24"/>
          <w:szCs w:val="24"/>
        </w:rPr>
        <w:t>.</w:t>
      </w:r>
    </w:p>
    <w:p w14:paraId="3C840785" w14:textId="77777777" w:rsidR="00F61A7D" w:rsidRPr="001D0CED" w:rsidRDefault="00F61A7D" w:rsidP="001D0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223B0" w14:textId="245D8B6B" w:rsidR="00E45735" w:rsidRDefault="00E45735" w:rsidP="001D0CED">
      <w:pPr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 xml:space="preserve">2. Stvarni troškovi prijevoza učenika u tekućoj godini oduzimaju se od ukupnog iznosa utvrđenog za materijalne i financijske rashode </w:t>
      </w:r>
      <w:r w:rsidR="002D0915">
        <w:rPr>
          <w:rFonts w:ascii="Times New Roman" w:hAnsi="Times New Roman" w:cs="Times New Roman"/>
          <w:sz w:val="24"/>
          <w:szCs w:val="24"/>
        </w:rPr>
        <w:t>O</w:t>
      </w:r>
      <w:r w:rsidRPr="001D0CED">
        <w:rPr>
          <w:rFonts w:ascii="Times New Roman" w:hAnsi="Times New Roman" w:cs="Times New Roman"/>
          <w:sz w:val="24"/>
          <w:szCs w:val="24"/>
        </w:rPr>
        <w:t>snovn</w:t>
      </w:r>
      <w:r w:rsidR="003E7CD2">
        <w:rPr>
          <w:rFonts w:ascii="Times New Roman" w:hAnsi="Times New Roman" w:cs="Times New Roman"/>
          <w:sz w:val="24"/>
          <w:szCs w:val="24"/>
        </w:rPr>
        <w:t>e</w:t>
      </w:r>
      <w:r w:rsidRPr="001D0CED">
        <w:rPr>
          <w:rFonts w:ascii="Times New Roman" w:hAnsi="Times New Roman" w:cs="Times New Roman"/>
          <w:sz w:val="24"/>
          <w:szCs w:val="24"/>
        </w:rPr>
        <w:t xml:space="preserve"> škol</w:t>
      </w:r>
      <w:r w:rsidR="003E7CD2">
        <w:rPr>
          <w:rFonts w:ascii="Times New Roman" w:hAnsi="Times New Roman" w:cs="Times New Roman"/>
          <w:sz w:val="24"/>
          <w:szCs w:val="24"/>
        </w:rPr>
        <w:t>e</w:t>
      </w:r>
      <w:r w:rsidR="002D0915">
        <w:rPr>
          <w:rFonts w:ascii="Times New Roman" w:hAnsi="Times New Roman" w:cs="Times New Roman"/>
          <w:sz w:val="24"/>
          <w:szCs w:val="24"/>
        </w:rPr>
        <w:t xml:space="preserve"> Čazma</w:t>
      </w:r>
      <w:r w:rsidRPr="001D0CED">
        <w:rPr>
          <w:rFonts w:ascii="Times New Roman" w:hAnsi="Times New Roman" w:cs="Times New Roman"/>
          <w:sz w:val="24"/>
          <w:szCs w:val="24"/>
        </w:rPr>
        <w:t xml:space="preserve"> tako da Grad </w:t>
      </w:r>
      <w:r w:rsidR="003E7CD2">
        <w:rPr>
          <w:rFonts w:ascii="Times New Roman" w:hAnsi="Times New Roman" w:cs="Times New Roman"/>
          <w:sz w:val="24"/>
          <w:szCs w:val="24"/>
        </w:rPr>
        <w:t>Čazma</w:t>
      </w:r>
      <w:r w:rsidRPr="001D0CED">
        <w:rPr>
          <w:rFonts w:ascii="Times New Roman" w:hAnsi="Times New Roman" w:cs="Times New Roman"/>
          <w:sz w:val="24"/>
          <w:szCs w:val="24"/>
        </w:rPr>
        <w:t>, troškove plaća izravno autoprijevozni</w:t>
      </w:r>
      <w:r w:rsidR="003E7CD2">
        <w:rPr>
          <w:rFonts w:ascii="Times New Roman" w:hAnsi="Times New Roman" w:cs="Times New Roman"/>
          <w:sz w:val="24"/>
          <w:szCs w:val="24"/>
        </w:rPr>
        <w:t>ku,</w:t>
      </w:r>
      <w:r w:rsidRPr="001D0CED">
        <w:rPr>
          <w:rFonts w:ascii="Times New Roman" w:hAnsi="Times New Roman" w:cs="Times New Roman"/>
          <w:sz w:val="24"/>
          <w:szCs w:val="24"/>
        </w:rPr>
        <w:t xml:space="preserve"> što je u skladu sa člankom 69. Zakona o odgoju i obrazovanju u osnovnoj i srednjoj školi („Narodne novine“, broj 87/08, 86/09, 92/10, 105/10, 90/11, 5/12, 16/12, 86/12, 126/12, 94/13, 152/14, 07/17, 68/18, 98/19, 64/20</w:t>
      </w:r>
      <w:r w:rsidR="003E7CD2">
        <w:rPr>
          <w:rFonts w:ascii="Times New Roman" w:hAnsi="Times New Roman" w:cs="Times New Roman"/>
          <w:sz w:val="24"/>
          <w:szCs w:val="24"/>
        </w:rPr>
        <w:t xml:space="preserve">, </w:t>
      </w:r>
      <w:r w:rsidR="003E7CD2" w:rsidRPr="003E7CD2">
        <w:rPr>
          <w:rFonts w:ascii="Times New Roman" w:hAnsi="Times New Roman" w:cs="Times New Roman"/>
          <w:sz w:val="24"/>
          <w:szCs w:val="24"/>
        </w:rPr>
        <w:t>151/22</w:t>
      </w:r>
      <w:r w:rsidR="00182356">
        <w:rPr>
          <w:rFonts w:ascii="Times New Roman" w:hAnsi="Times New Roman" w:cs="Times New Roman"/>
          <w:sz w:val="24"/>
          <w:szCs w:val="24"/>
        </w:rPr>
        <w:t xml:space="preserve">, </w:t>
      </w:r>
      <w:r w:rsidR="00182356" w:rsidRPr="00182356">
        <w:rPr>
          <w:rFonts w:ascii="Times New Roman" w:hAnsi="Times New Roman" w:cs="Times New Roman"/>
          <w:sz w:val="24"/>
          <w:szCs w:val="24"/>
        </w:rPr>
        <w:t>155/23, 156/23</w:t>
      </w:r>
      <w:r w:rsidRPr="001D0CED">
        <w:rPr>
          <w:rFonts w:ascii="Times New Roman" w:hAnsi="Times New Roman" w:cs="Times New Roman"/>
          <w:sz w:val="24"/>
          <w:szCs w:val="24"/>
        </w:rPr>
        <w:t>).</w:t>
      </w:r>
    </w:p>
    <w:p w14:paraId="7F5324E8" w14:textId="77777777" w:rsidR="00A068A0" w:rsidRPr="00A068A0" w:rsidRDefault="00A068A0" w:rsidP="00A068A0">
      <w:pPr>
        <w:jc w:val="both"/>
        <w:rPr>
          <w:rFonts w:ascii="Times New Roman" w:hAnsi="Times New Roman" w:cs="Times New Roman"/>
          <w:sz w:val="24"/>
          <w:szCs w:val="24"/>
        </w:rPr>
      </w:pPr>
      <w:r w:rsidRPr="00A068A0">
        <w:rPr>
          <w:rFonts w:ascii="Times New Roman" w:hAnsi="Times New Roman" w:cs="Times New Roman"/>
          <w:sz w:val="24"/>
          <w:szCs w:val="24"/>
        </w:rPr>
        <w:t>Sredstva namijenjena za prijevoz učenika osnovnih škola posebnim linijskim prijevozom namjenski se koriste za prijevoz učenika, za potrebe odgojno-obrazovnog procesa, u okviru nastavnog plana i programa, a isplaćuju se prijevoznicima po ispostavljenom računu temeljem zaključenih ugovora.</w:t>
      </w:r>
    </w:p>
    <w:p w14:paraId="33BBC2C1" w14:textId="44EFD325" w:rsidR="00A068A0" w:rsidRPr="00A068A0" w:rsidRDefault="00A068A0" w:rsidP="00A068A0">
      <w:pPr>
        <w:jc w:val="both"/>
        <w:rPr>
          <w:rFonts w:ascii="Times New Roman" w:hAnsi="Times New Roman" w:cs="Times New Roman"/>
          <w:sz w:val="24"/>
          <w:szCs w:val="24"/>
        </w:rPr>
      </w:pPr>
      <w:r w:rsidRPr="00A068A0">
        <w:rPr>
          <w:rFonts w:ascii="Times New Roman" w:hAnsi="Times New Roman" w:cs="Times New Roman"/>
          <w:sz w:val="24"/>
          <w:szCs w:val="24"/>
        </w:rPr>
        <w:t xml:space="preserve">Ravnatelj osnovne škole dužan je svakodnevno pratiti provedbu prijevoza učenika </w:t>
      </w:r>
      <w:r w:rsidR="004505B9">
        <w:rPr>
          <w:rFonts w:ascii="Times New Roman" w:hAnsi="Times New Roman" w:cs="Times New Roman"/>
          <w:sz w:val="24"/>
          <w:szCs w:val="24"/>
        </w:rPr>
        <w:t xml:space="preserve">te </w:t>
      </w:r>
      <w:r w:rsidRPr="00A068A0">
        <w:rPr>
          <w:rFonts w:ascii="Times New Roman" w:hAnsi="Times New Roman" w:cs="Times New Roman"/>
          <w:sz w:val="24"/>
          <w:szCs w:val="24"/>
        </w:rPr>
        <w:t>za svaki mjesec</w:t>
      </w:r>
      <w:r w:rsidR="00D30E74">
        <w:rPr>
          <w:rFonts w:ascii="Times New Roman" w:hAnsi="Times New Roman" w:cs="Times New Roman"/>
          <w:sz w:val="24"/>
          <w:szCs w:val="24"/>
        </w:rPr>
        <w:t xml:space="preserve"> dostavljati mjesečno izvješće o obavljenom prijevozu, </w:t>
      </w:r>
      <w:r w:rsidRPr="00A068A0">
        <w:rPr>
          <w:rFonts w:ascii="Times New Roman" w:hAnsi="Times New Roman" w:cs="Times New Roman"/>
          <w:sz w:val="24"/>
          <w:szCs w:val="24"/>
        </w:rPr>
        <w:t>kao osnovu za likvidiranje računa prijevoznika.</w:t>
      </w:r>
    </w:p>
    <w:p w14:paraId="6EF2A1DF" w14:textId="5F9290BC" w:rsidR="00A068A0" w:rsidRDefault="00A068A0" w:rsidP="00A068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društvene djelatnosti, obrazovanje i odnose s javnošću</w:t>
      </w:r>
      <w:r w:rsidRPr="00A068A0">
        <w:rPr>
          <w:rFonts w:ascii="Times New Roman" w:hAnsi="Times New Roman" w:cs="Times New Roman"/>
          <w:sz w:val="24"/>
          <w:szCs w:val="24"/>
        </w:rPr>
        <w:t xml:space="preserve"> obavlja računsku</w:t>
      </w:r>
      <w:r w:rsidR="009E2B6B">
        <w:rPr>
          <w:rFonts w:ascii="Times New Roman" w:hAnsi="Times New Roman" w:cs="Times New Roman"/>
          <w:sz w:val="24"/>
          <w:szCs w:val="24"/>
        </w:rPr>
        <w:t xml:space="preserve"> i suštinsku</w:t>
      </w:r>
      <w:r w:rsidRPr="00A068A0">
        <w:rPr>
          <w:rFonts w:ascii="Times New Roman" w:hAnsi="Times New Roman" w:cs="Times New Roman"/>
          <w:sz w:val="24"/>
          <w:szCs w:val="24"/>
        </w:rPr>
        <w:t xml:space="preserve"> kontrolu ispostavljenog računa prijevoznika na temelju cijene iz zaključenog ugovora i radnih dana za koje je prijevoz izvršen te likvidira račun prijevoznika na temelju mjesečnog izvješća osnovne škole o izvršenoj usluzi prijevoza učenika i prosljeđuje ga na plaćanje.</w:t>
      </w:r>
    </w:p>
    <w:p w14:paraId="4226D832" w14:textId="77777777" w:rsidR="00F61A7D" w:rsidRPr="001D0CED" w:rsidRDefault="00F61A7D" w:rsidP="00A068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9CCD9" w14:textId="45C7869D" w:rsidR="00057C0B" w:rsidRDefault="00E45735" w:rsidP="001D0CED">
      <w:pPr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3. Rashodi za materijal</w:t>
      </w:r>
      <w:r w:rsidR="006E698E">
        <w:rPr>
          <w:rFonts w:ascii="Times New Roman" w:hAnsi="Times New Roman" w:cs="Times New Roman"/>
          <w:sz w:val="24"/>
          <w:szCs w:val="24"/>
        </w:rPr>
        <w:t xml:space="preserve">ne i financijske rashode te rashode </w:t>
      </w:r>
      <w:r w:rsidRPr="001D0CED">
        <w:rPr>
          <w:rFonts w:ascii="Times New Roman" w:hAnsi="Times New Roman" w:cs="Times New Roman"/>
          <w:sz w:val="24"/>
          <w:szCs w:val="24"/>
        </w:rPr>
        <w:t xml:space="preserve">za tekuće investicijsko održavanje namijenjena </w:t>
      </w:r>
      <w:r w:rsidR="00057C0B">
        <w:rPr>
          <w:rFonts w:ascii="Times New Roman" w:hAnsi="Times New Roman" w:cs="Times New Roman"/>
          <w:sz w:val="24"/>
          <w:szCs w:val="24"/>
        </w:rPr>
        <w:t xml:space="preserve">su za sljedeće rashode: </w:t>
      </w:r>
    </w:p>
    <w:p w14:paraId="1853004D" w14:textId="77777777" w:rsidR="002E4CA7" w:rsidRPr="002E4CA7" w:rsidRDefault="002E4CA7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4CA7">
        <w:rPr>
          <w:rFonts w:ascii="Times New Roman" w:hAnsi="Times New Roman" w:cs="Times New Roman"/>
          <w:sz w:val="24"/>
          <w:szCs w:val="24"/>
        </w:rPr>
        <w:t>Službena putovanja</w:t>
      </w:r>
    </w:p>
    <w:p w14:paraId="433F5B92" w14:textId="2FB3755D" w:rsidR="002E4CA7" w:rsidRPr="002E4CA7" w:rsidRDefault="002E4CA7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4CA7">
        <w:rPr>
          <w:rFonts w:ascii="Times New Roman" w:hAnsi="Times New Roman" w:cs="Times New Roman"/>
          <w:sz w:val="24"/>
          <w:szCs w:val="24"/>
        </w:rPr>
        <w:t>Stručno usavršavanje zaposlenika</w:t>
      </w:r>
    </w:p>
    <w:p w14:paraId="70A8C275" w14:textId="2668B70E" w:rsidR="002E4CA7" w:rsidRPr="002E4CA7" w:rsidRDefault="002E4CA7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4CA7">
        <w:rPr>
          <w:rFonts w:ascii="Times New Roman" w:hAnsi="Times New Roman" w:cs="Times New Roman"/>
          <w:sz w:val="24"/>
          <w:szCs w:val="24"/>
        </w:rPr>
        <w:t>Uredski materijal i ostali materijalni rashodi</w:t>
      </w:r>
    </w:p>
    <w:p w14:paraId="1538FB37" w14:textId="2395C00B" w:rsidR="002E4CA7" w:rsidRPr="002E4CA7" w:rsidRDefault="002E4CA7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4CA7">
        <w:rPr>
          <w:rFonts w:ascii="Times New Roman" w:hAnsi="Times New Roman" w:cs="Times New Roman"/>
          <w:sz w:val="24"/>
          <w:szCs w:val="24"/>
        </w:rPr>
        <w:t>Materijal i sirovine</w:t>
      </w:r>
    </w:p>
    <w:p w14:paraId="460A386F" w14:textId="55232BF9" w:rsidR="002E4CA7" w:rsidRPr="002E4CA7" w:rsidRDefault="002E4CA7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E4CA7">
        <w:rPr>
          <w:rFonts w:ascii="Times New Roman" w:hAnsi="Times New Roman" w:cs="Times New Roman"/>
          <w:sz w:val="24"/>
          <w:szCs w:val="24"/>
        </w:rPr>
        <w:t>Energija</w:t>
      </w:r>
    </w:p>
    <w:p w14:paraId="1123D0CB" w14:textId="5667320F" w:rsidR="002E4CA7" w:rsidRPr="002E4CA7" w:rsidRDefault="002E4CA7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4CA7">
        <w:rPr>
          <w:rFonts w:ascii="Times New Roman" w:hAnsi="Times New Roman" w:cs="Times New Roman"/>
          <w:sz w:val="24"/>
          <w:szCs w:val="24"/>
        </w:rPr>
        <w:t>Materijal i dijelovi za tekuće i investicijsko održavanje</w:t>
      </w:r>
    </w:p>
    <w:p w14:paraId="260DC6C0" w14:textId="058FF926" w:rsidR="002E4CA7" w:rsidRPr="002E4CA7" w:rsidRDefault="002E4CA7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4CA7">
        <w:rPr>
          <w:rFonts w:ascii="Times New Roman" w:hAnsi="Times New Roman" w:cs="Times New Roman"/>
          <w:sz w:val="24"/>
          <w:szCs w:val="24"/>
        </w:rPr>
        <w:t>Sitni inventar i auto gume</w:t>
      </w:r>
    </w:p>
    <w:p w14:paraId="798E86C4" w14:textId="1C1F6845" w:rsidR="002E4CA7" w:rsidRPr="002E4CA7" w:rsidRDefault="002E4CA7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4CA7">
        <w:rPr>
          <w:rFonts w:ascii="Times New Roman" w:hAnsi="Times New Roman" w:cs="Times New Roman"/>
          <w:sz w:val="24"/>
          <w:szCs w:val="24"/>
        </w:rPr>
        <w:t>Službena, radna i zaštitna odjeća i obuća</w:t>
      </w:r>
    </w:p>
    <w:p w14:paraId="6BD5174B" w14:textId="3C8F1799" w:rsidR="002E4CA7" w:rsidRPr="002E4CA7" w:rsidRDefault="002E4CA7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4CA7">
        <w:rPr>
          <w:rFonts w:ascii="Times New Roman" w:hAnsi="Times New Roman" w:cs="Times New Roman"/>
          <w:sz w:val="24"/>
          <w:szCs w:val="24"/>
        </w:rPr>
        <w:t>Usluge telefona, pošte i prijevoza</w:t>
      </w:r>
    </w:p>
    <w:p w14:paraId="68EB8F74" w14:textId="1D8D76D8" w:rsidR="002E4CA7" w:rsidRPr="002E4CA7" w:rsidRDefault="002E4CA7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4CA7">
        <w:rPr>
          <w:rFonts w:ascii="Times New Roman" w:hAnsi="Times New Roman" w:cs="Times New Roman"/>
          <w:sz w:val="24"/>
          <w:szCs w:val="24"/>
        </w:rPr>
        <w:t>Usluge tekućeg i investicijskog održavanja</w:t>
      </w:r>
    </w:p>
    <w:p w14:paraId="2FEB550B" w14:textId="5A5F9BE9" w:rsidR="002E4CA7" w:rsidRPr="002E4CA7" w:rsidRDefault="002E4CA7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4CA7">
        <w:rPr>
          <w:rFonts w:ascii="Times New Roman" w:hAnsi="Times New Roman" w:cs="Times New Roman"/>
          <w:sz w:val="24"/>
          <w:szCs w:val="24"/>
        </w:rPr>
        <w:t>Usluge promidžbe i informiranja</w:t>
      </w:r>
    </w:p>
    <w:p w14:paraId="722A6328" w14:textId="44B7AF33" w:rsidR="002E4CA7" w:rsidRPr="002E4CA7" w:rsidRDefault="002E4CA7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4CA7">
        <w:rPr>
          <w:rFonts w:ascii="Times New Roman" w:hAnsi="Times New Roman" w:cs="Times New Roman"/>
          <w:sz w:val="24"/>
          <w:szCs w:val="24"/>
        </w:rPr>
        <w:t>Komunalne usluge</w:t>
      </w:r>
    </w:p>
    <w:p w14:paraId="5F2ADF67" w14:textId="1B956CE1" w:rsidR="002E4CA7" w:rsidRPr="002E4CA7" w:rsidRDefault="002E4CA7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4CA7">
        <w:rPr>
          <w:rFonts w:ascii="Times New Roman" w:hAnsi="Times New Roman" w:cs="Times New Roman"/>
          <w:sz w:val="24"/>
          <w:szCs w:val="24"/>
        </w:rPr>
        <w:t>Zakupnine i najamnine</w:t>
      </w:r>
    </w:p>
    <w:p w14:paraId="0AC96596" w14:textId="6BB3BCB8" w:rsidR="002E4CA7" w:rsidRPr="002E4CA7" w:rsidRDefault="002E4CA7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4CA7">
        <w:rPr>
          <w:rFonts w:ascii="Times New Roman" w:hAnsi="Times New Roman" w:cs="Times New Roman"/>
          <w:sz w:val="24"/>
          <w:szCs w:val="24"/>
        </w:rPr>
        <w:t>Zdravstvene i veterinarske usluge</w:t>
      </w:r>
    </w:p>
    <w:p w14:paraId="6B4AE5EF" w14:textId="02D97482" w:rsidR="002E4CA7" w:rsidRPr="002E4CA7" w:rsidRDefault="002E4CA7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4CA7">
        <w:rPr>
          <w:rFonts w:ascii="Times New Roman" w:hAnsi="Times New Roman" w:cs="Times New Roman"/>
          <w:sz w:val="24"/>
          <w:szCs w:val="24"/>
        </w:rPr>
        <w:t>Intelektualne i osobne usluge</w:t>
      </w:r>
    </w:p>
    <w:p w14:paraId="3363F5BD" w14:textId="11AD6251" w:rsidR="002E4CA7" w:rsidRPr="002E4CA7" w:rsidRDefault="002E4CA7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4CA7">
        <w:rPr>
          <w:rFonts w:ascii="Times New Roman" w:hAnsi="Times New Roman" w:cs="Times New Roman"/>
          <w:sz w:val="24"/>
          <w:szCs w:val="24"/>
        </w:rPr>
        <w:t>Računalne usluge</w:t>
      </w:r>
    </w:p>
    <w:p w14:paraId="1CD72D80" w14:textId="23865ED1" w:rsidR="002E4CA7" w:rsidRDefault="002E4CA7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4CA7">
        <w:rPr>
          <w:rFonts w:ascii="Times New Roman" w:hAnsi="Times New Roman" w:cs="Times New Roman"/>
          <w:sz w:val="24"/>
          <w:szCs w:val="24"/>
        </w:rPr>
        <w:t>Ostale usluge</w:t>
      </w:r>
    </w:p>
    <w:p w14:paraId="3E6839EC" w14:textId="647DB87D" w:rsidR="0080507C" w:rsidRPr="002E4CA7" w:rsidRDefault="0080507C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Premije osiguranja </w:t>
      </w:r>
    </w:p>
    <w:p w14:paraId="05F9592D" w14:textId="3EB7C954" w:rsidR="002E4CA7" w:rsidRPr="002E4CA7" w:rsidRDefault="002E4CA7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4CA7">
        <w:rPr>
          <w:rFonts w:ascii="Times New Roman" w:hAnsi="Times New Roman" w:cs="Times New Roman"/>
          <w:sz w:val="24"/>
          <w:szCs w:val="24"/>
        </w:rPr>
        <w:t>Članarine i norme</w:t>
      </w:r>
    </w:p>
    <w:p w14:paraId="49DEC660" w14:textId="1F28700B" w:rsidR="002E4CA7" w:rsidRDefault="002E4CA7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4CA7">
        <w:rPr>
          <w:rFonts w:ascii="Times New Roman" w:hAnsi="Times New Roman" w:cs="Times New Roman"/>
          <w:sz w:val="24"/>
          <w:szCs w:val="24"/>
        </w:rPr>
        <w:t>Pristojbe i naknade</w:t>
      </w:r>
    </w:p>
    <w:p w14:paraId="264AA5AA" w14:textId="63ACCDA8" w:rsidR="0080507C" w:rsidRPr="002E4CA7" w:rsidRDefault="0080507C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Ostali nespomenuti rashodi poslovanja</w:t>
      </w:r>
    </w:p>
    <w:p w14:paraId="026D1F1B" w14:textId="737C674C" w:rsidR="002E4CA7" w:rsidRPr="002E4CA7" w:rsidRDefault="002E4CA7" w:rsidP="002E4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4CA7">
        <w:rPr>
          <w:rFonts w:ascii="Times New Roman" w:hAnsi="Times New Roman" w:cs="Times New Roman"/>
          <w:sz w:val="24"/>
          <w:szCs w:val="24"/>
        </w:rPr>
        <w:t>Bankarske usluge i usluge platnog prometa</w:t>
      </w:r>
    </w:p>
    <w:p w14:paraId="3CE77F30" w14:textId="52661090" w:rsidR="006876BD" w:rsidRDefault="001A4D7E" w:rsidP="001D0CED">
      <w:pPr>
        <w:jc w:val="both"/>
        <w:rPr>
          <w:rFonts w:ascii="Times New Roman" w:hAnsi="Times New Roman" w:cs="Times New Roman"/>
          <w:sz w:val="24"/>
          <w:szCs w:val="24"/>
        </w:rPr>
      </w:pPr>
      <w:r w:rsidRPr="001A4D7E">
        <w:rPr>
          <w:rFonts w:ascii="Times New Roman" w:hAnsi="Times New Roman" w:cs="Times New Roman"/>
          <w:sz w:val="24"/>
          <w:szCs w:val="24"/>
        </w:rPr>
        <w:t xml:space="preserve">Osnovnoj školi Čazma će se sredstva doznačivati na temelju stvarno nastalih troškova.  </w:t>
      </w:r>
    </w:p>
    <w:p w14:paraId="309652C2" w14:textId="77777777" w:rsidR="001A4D7E" w:rsidRPr="00306596" w:rsidRDefault="001A4D7E" w:rsidP="001D0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57AAE" w14:textId="77777777" w:rsidR="006876BD" w:rsidRDefault="00E45735" w:rsidP="001D0CED">
      <w:pPr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4. Rashodi za nabavu proizvedene dugotrajne imovine i dodatna ulaganja na nefinancijskoj imovini podrazumijevaju ulaganja u kapitalne projekte koji se odnose na projektiranje, izgradnju i opremanje nov</w:t>
      </w:r>
      <w:r w:rsidR="00543ECD">
        <w:rPr>
          <w:rFonts w:ascii="Times New Roman" w:hAnsi="Times New Roman" w:cs="Times New Roman"/>
          <w:sz w:val="24"/>
          <w:szCs w:val="24"/>
        </w:rPr>
        <w:t>e</w:t>
      </w:r>
      <w:r w:rsidRPr="001D0CED">
        <w:rPr>
          <w:rFonts w:ascii="Times New Roman" w:hAnsi="Times New Roman" w:cs="Times New Roman"/>
          <w:sz w:val="24"/>
          <w:szCs w:val="24"/>
        </w:rPr>
        <w:t xml:space="preserve"> građev</w:t>
      </w:r>
      <w:r w:rsidR="00543ECD">
        <w:rPr>
          <w:rFonts w:ascii="Times New Roman" w:hAnsi="Times New Roman" w:cs="Times New Roman"/>
          <w:sz w:val="24"/>
          <w:szCs w:val="24"/>
        </w:rPr>
        <w:t>ine,</w:t>
      </w:r>
      <w:r w:rsidRPr="001D0CED">
        <w:rPr>
          <w:rFonts w:ascii="Times New Roman" w:hAnsi="Times New Roman" w:cs="Times New Roman"/>
          <w:sz w:val="24"/>
          <w:szCs w:val="24"/>
        </w:rPr>
        <w:t xml:space="preserve"> kao i na nadogradnju, rekonstrukciju i opremanje postojećih građevina</w:t>
      </w:r>
      <w:r w:rsidR="00543ECD">
        <w:rPr>
          <w:rFonts w:ascii="Times New Roman" w:hAnsi="Times New Roman" w:cs="Times New Roman"/>
          <w:sz w:val="24"/>
          <w:szCs w:val="24"/>
        </w:rPr>
        <w:t>.</w:t>
      </w:r>
      <w:r w:rsidR="00687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26749" w14:textId="7DF8A6CE" w:rsidR="00543ECD" w:rsidRDefault="006876BD" w:rsidP="001D0CED">
      <w:pPr>
        <w:jc w:val="both"/>
        <w:rPr>
          <w:rFonts w:ascii="Times New Roman" w:hAnsi="Times New Roman" w:cs="Times New Roman"/>
          <w:sz w:val="24"/>
          <w:szCs w:val="24"/>
        </w:rPr>
      </w:pPr>
      <w:r w:rsidRPr="006876BD">
        <w:rPr>
          <w:rFonts w:ascii="Times New Roman" w:hAnsi="Times New Roman" w:cs="Times New Roman"/>
          <w:sz w:val="24"/>
          <w:szCs w:val="24"/>
        </w:rPr>
        <w:t xml:space="preserve">Škola je dužna na zahtjev </w:t>
      </w:r>
      <w:r>
        <w:rPr>
          <w:rFonts w:ascii="Times New Roman" w:hAnsi="Times New Roman" w:cs="Times New Roman"/>
          <w:sz w:val="24"/>
          <w:szCs w:val="24"/>
        </w:rPr>
        <w:t>Grada Čazme</w:t>
      </w:r>
      <w:r w:rsidRPr="006876BD">
        <w:rPr>
          <w:rFonts w:ascii="Times New Roman" w:hAnsi="Times New Roman" w:cs="Times New Roman"/>
          <w:sz w:val="24"/>
          <w:szCs w:val="24"/>
        </w:rPr>
        <w:t xml:space="preserve"> prijaviti svoje potrebe</w:t>
      </w:r>
      <w:r w:rsidR="00DC3D2B">
        <w:rPr>
          <w:rFonts w:ascii="Times New Roman" w:hAnsi="Times New Roman" w:cs="Times New Roman"/>
          <w:sz w:val="24"/>
          <w:szCs w:val="24"/>
        </w:rPr>
        <w:t xml:space="preserve"> </w:t>
      </w:r>
      <w:r w:rsidRPr="006876BD">
        <w:rPr>
          <w:rFonts w:ascii="Times New Roman" w:hAnsi="Times New Roman" w:cs="Times New Roman"/>
          <w:sz w:val="24"/>
          <w:szCs w:val="24"/>
        </w:rPr>
        <w:t>za kapitalnom gradnjom, rekonstrukcijom i sanacijom građevina za čije je ostvarivanje potrebito višegodišnje ulaganje, za nabavom nove opreme, zamjenom dotrajale opreme, nabavom nedostatnih nastavnih sredstava i pomagala s procjenom vrijednosti tih potreba. Na temelju dostavljenih prijava</w:t>
      </w:r>
      <w:r w:rsidR="00DC3D2B">
        <w:rPr>
          <w:rFonts w:ascii="Times New Roman" w:hAnsi="Times New Roman" w:cs="Times New Roman"/>
          <w:sz w:val="24"/>
          <w:szCs w:val="24"/>
        </w:rPr>
        <w:t>,</w:t>
      </w:r>
      <w:r w:rsidRPr="006876BD">
        <w:rPr>
          <w:rFonts w:ascii="Times New Roman" w:hAnsi="Times New Roman" w:cs="Times New Roman"/>
          <w:sz w:val="24"/>
          <w:szCs w:val="24"/>
        </w:rPr>
        <w:t xml:space="preserve"> </w:t>
      </w:r>
      <w:r w:rsidR="00DC3D2B">
        <w:rPr>
          <w:rFonts w:ascii="Times New Roman" w:hAnsi="Times New Roman" w:cs="Times New Roman"/>
          <w:sz w:val="24"/>
          <w:szCs w:val="24"/>
        </w:rPr>
        <w:t xml:space="preserve"> </w:t>
      </w:r>
      <w:r w:rsidRPr="006876BD">
        <w:rPr>
          <w:rFonts w:ascii="Times New Roman" w:hAnsi="Times New Roman" w:cs="Times New Roman"/>
          <w:sz w:val="24"/>
          <w:szCs w:val="24"/>
        </w:rPr>
        <w:t xml:space="preserve"> </w:t>
      </w:r>
      <w:r w:rsidR="00DC3D2B">
        <w:rPr>
          <w:rFonts w:ascii="Times New Roman" w:hAnsi="Times New Roman" w:cs="Times New Roman"/>
          <w:sz w:val="24"/>
          <w:szCs w:val="24"/>
        </w:rPr>
        <w:t xml:space="preserve">Grad Čazma </w:t>
      </w:r>
      <w:r w:rsidRPr="006876BD">
        <w:rPr>
          <w:rFonts w:ascii="Times New Roman" w:hAnsi="Times New Roman" w:cs="Times New Roman"/>
          <w:sz w:val="24"/>
          <w:szCs w:val="24"/>
        </w:rPr>
        <w:t>ocjenjuje opravdanost iskazanih potreba</w:t>
      </w:r>
      <w:r w:rsidR="00120DEA">
        <w:rPr>
          <w:rFonts w:ascii="Times New Roman" w:hAnsi="Times New Roman" w:cs="Times New Roman"/>
          <w:sz w:val="24"/>
          <w:szCs w:val="24"/>
        </w:rPr>
        <w:t xml:space="preserve"> i odobrava financijska sredstva</w:t>
      </w:r>
      <w:r w:rsidR="00CD4BDC">
        <w:rPr>
          <w:rFonts w:ascii="Times New Roman" w:hAnsi="Times New Roman" w:cs="Times New Roman"/>
          <w:sz w:val="24"/>
          <w:szCs w:val="24"/>
        </w:rPr>
        <w:t xml:space="preserve"> putem zahtjeva škole</w:t>
      </w:r>
      <w:r w:rsidR="00120DEA">
        <w:rPr>
          <w:rFonts w:ascii="Times New Roman" w:hAnsi="Times New Roman" w:cs="Times New Roman"/>
          <w:sz w:val="24"/>
          <w:szCs w:val="24"/>
        </w:rPr>
        <w:t xml:space="preserve">. </w:t>
      </w:r>
      <w:r w:rsidRPr="006876BD">
        <w:rPr>
          <w:rFonts w:ascii="Times New Roman" w:hAnsi="Times New Roman" w:cs="Times New Roman"/>
          <w:sz w:val="24"/>
          <w:szCs w:val="24"/>
        </w:rPr>
        <w:t xml:space="preserve"> </w:t>
      </w:r>
      <w:r w:rsidR="00120D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D9FBC" w14:textId="71C60DB8" w:rsidR="000D2E49" w:rsidRDefault="004C1936" w:rsidP="00B83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</w:t>
      </w:r>
      <w:r w:rsidR="00B839FF" w:rsidRPr="00B839FF">
        <w:rPr>
          <w:rFonts w:ascii="Times New Roman" w:hAnsi="Times New Roman" w:cs="Times New Roman"/>
          <w:sz w:val="24"/>
          <w:szCs w:val="24"/>
        </w:rPr>
        <w:t>ashodi za nabavu nefinancijske imovine</w:t>
      </w:r>
      <w:r w:rsidR="00B839FF">
        <w:rPr>
          <w:rFonts w:ascii="Times New Roman" w:hAnsi="Times New Roman" w:cs="Times New Roman"/>
          <w:sz w:val="24"/>
          <w:szCs w:val="24"/>
        </w:rPr>
        <w:t xml:space="preserve"> obuhvaćaju: </w:t>
      </w:r>
    </w:p>
    <w:p w14:paraId="10F28B9E" w14:textId="7EBC46D2" w:rsidR="000D2E49" w:rsidRPr="00B839FF" w:rsidRDefault="000D2E49" w:rsidP="00B83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3C02">
        <w:rPr>
          <w:rFonts w:ascii="Times New Roman" w:hAnsi="Times New Roman" w:cs="Times New Roman"/>
          <w:sz w:val="24"/>
          <w:szCs w:val="24"/>
        </w:rPr>
        <w:t>Poslovni</w:t>
      </w:r>
      <w:r>
        <w:rPr>
          <w:rFonts w:ascii="Times New Roman" w:hAnsi="Times New Roman" w:cs="Times New Roman"/>
          <w:sz w:val="24"/>
          <w:szCs w:val="24"/>
        </w:rPr>
        <w:t xml:space="preserve"> objekti </w:t>
      </w:r>
    </w:p>
    <w:p w14:paraId="69053FB5" w14:textId="77777777" w:rsidR="00B839FF" w:rsidRPr="00B839FF" w:rsidRDefault="00B839FF" w:rsidP="00B839FF">
      <w:pPr>
        <w:jc w:val="both"/>
        <w:rPr>
          <w:rFonts w:ascii="Times New Roman" w:hAnsi="Times New Roman" w:cs="Times New Roman"/>
          <w:sz w:val="24"/>
          <w:szCs w:val="24"/>
        </w:rPr>
      </w:pPr>
      <w:r w:rsidRPr="00B839FF">
        <w:rPr>
          <w:rFonts w:ascii="Times New Roman" w:hAnsi="Times New Roman" w:cs="Times New Roman"/>
          <w:sz w:val="24"/>
          <w:szCs w:val="24"/>
        </w:rPr>
        <w:t>- Uredska oprema i namještaj</w:t>
      </w:r>
    </w:p>
    <w:p w14:paraId="66B6BAD1" w14:textId="70ED0C43" w:rsidR="00543ECD" w:rsidRDefault="00B839FF" w:rsidP="00B839FF">
      <w:pPr>
        <w:jc w:val="both"/>
        <w:rPr>
          <w:rFonts w:ascii="Times New Roman" w:hAnsi="Times New Roman" w:cs="Times New Roman"/>
          <w:sz w:val="24"/>
          <w:szCs w:val="24"/>
        </w:rPr>
      </w:pPr>
      <w:r w:rsidRPr="00B839FF">
        <w:rPr>
          <w:rFonts w:ascii="Times New Roman" w:hAnsi="Times New Roman" w:cs="Times New Roman"/>
          <w:sz w:val="24"/>
          <w:szCs w:val="24"/>
        </w:rPr>
        <w:lastRenderedPageBreak/>
        <w:t>- Sportska i glazbena oprema</w:t>
      </w:r>
    </w:p>
    <w:p w14:paraId="012D70E9" w14:textId="16472CB3" w:rsidR="00AD7084" w:rsidRDefault="00AD7084" w:rsidP="00B83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7084">
        <w:rPr>
          <w:rFonts w:ascii="Times New Roman" w:hAnsi="Times New Roman" w:cs="Times New Roman"/>
          <w:sz w:val="24"/>
          <w:szCs w:val="24"/>
        </w:rPr>
        <w:t>Uređaji, strojevi i oprema za ostale namjene</w:t>
      </w:r>
    </w:p>
    <w:p w14:paraId="50FC542F" w14:textId="77777777" w:rsidR="002B359C" w:rsidRPr="001D0CED" w:rsidRDefault="002B359C" w:rsidP="00B839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2BE2C" w14:textId="1EBDF6CE" w:rsidR="00D15EE9" w:rsidRDefault="008F7395" w:rsidP="001D0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5735" w:rsidRPr="001D0CED">
        <w:rPr>
          <w:rFonts w:ascii="Times New Roman" w:hAnsi="Times New Roman" w:cs="Times New Roman"/>
          <w:sz w:val="24"/>
          <w:szCs w:val="24"/>
        </w:rPr>
        <w:t xml:space="preserve">. Sredstva koja ostvare kao vlastite prihode osnovne škole nisu obvezne doznačiti u korist Grada </w:t>
      </w:r>
      <w:r w:rsidR="003E7CD2">
        <w:rPr>
          <w:rFonts w:ascii="Times New Roman" w:hAnsi="Times New Roman" w:cs="Times New Roman"/>
          <w:sz w:val="24"/>
          <w:szCs w:val="24"/>
        </w:rPr>
        <w:t>Čazme</w:t>
      </w:r>
      <w:r w:rsidR="00E45735" w:rsidRPr="001D0CED">
        <w:rPr>
          <w:rFonts w:ascii="Times New Roman" w:hAnsi="Times New Roman" w:cs="Times New Roman"/>
          <w:sz w:val="24"/>
          <w:szCs w:val="24"/>
        </w:rPr>
        <w:t xml:space="preserve">, već ih u skladu s odlukom školskog odbora koriste prema svojim potrebama i planovima, a o njihovom trošenju dva puta godišnje obavještavaju Grad </w:t>
      </w:r>
      <w:r w:rsidR="003E7CD2">
        <w:rPr>
          <w:rFonts w:ascii="Times New Roman" w:hAnsi="Times New Roman" w:cs="Times New Roman"/>
          <w:sz w:val="24"/>
          <w:szCs w:val="24"/>
        </w:rPr>
        <w:t>Čazmu</w:t>
      </w:r>
      <w:r w:rsidR="00E45735" w:rsidRPr="001D0CED">
        <w:rPr>
          <w:rFonts w:ascii="Times New Roman" w:hAnsi="Times New Roman" w:cs="Times New Roman"/>
          <w:sz w:val="24"/>
          <w:szCs w:val="24"/>
        </w:rPr>
        <w:t xml:space="preserve"> za potrebe izrade izvješća, polugodišnji i godišnji izvještaj o izvršenju proračuna.</w:t>
      </w:r>
    </w:p>
    <w:p w14:paraId="5E42F463" w14:textId="77777777" w:rsidR="009E2B6B" w:rsidRPr="001D0CED" w:rsidRDefault="009E2B6B" w:rsidP="001D0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BFA82" w14:textId="38712593" w:rsidR="00E45735" w:rsidRPr="003E7CD2" w:rsidRDefault="00E45735" w:rsidP="003E7C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CD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37DC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E7C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E61349" w14:textId="75B20B93" w:rsidR="00E45735" w:rsidRPr="001D0CED" w:rsidRDefault="00E45735" w:rsidP="003E7C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 xml:space="preserve">Grad </w:t>
      </w:r>
      <w:r w:rsidR="003E7CD2">
        <w:rPr>
          <w:rFonts w:ascii="Times New Roman" w:hAnsi="Times New Roman" w:cs="Times New Roman"/>
          <w:sz w:val="24"/>
          <w:szCs w:val="24"/>
        </w:rPr>
        <w:t>Čazma</w:t>
      </w:r>
      <w:r w:rsidRPr="001D0CED">
        <w:rPr>
          <w:rFonts w:ascii="Times New Roman" w:hAnsi="Times New Roman" w:cs="Times New Roman"/>
          <w:sz w:val="24"/>
          <w:szCs w:val="24"/>
        </w:rPr>
        <w:t xml:space="preserve"> će sredstva za rashode za materijal, dijelove i usluge tekućeg i investicijskog održavanja te sredstva za rashode za nabavu proizvedene dugotrajne imovine i dodatna ulaganja na nefinancijskoj imovini realizirati u skladu sa zakonom kojim se uređuje javna nabava.</w:t>
      </w:r>
    </w:p>
    <w:p w14:paraId="5F7EAAFD" w14:textId="150D4BB4" w:rsidR="00E45735" w:rsidRPr="003E7CD2" w:rsidRDefault="00E45735" w:rsidP="003E7C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CD2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337DC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E7C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F880ED" w14:textId="58F1F76B" w:rsidR="00874DCC" w:rsidRDefault="00E45735" w:rsidP="00874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 xml:space="preserve">Ravnatelj </w:t>
      </w:r>
      <w:r w:rsidR="003E7CD2">
        <w:rPr>
          <w:rFonts w:ascii="Times New Roman" w:hAnsi="Times New Roman" w:cs="Times New Roman"/>
          <w:sz w:val="24"/>
          <w:szCs w:val="24"/>
        </w:rPr>
        <w:t>O</w:t>
      </w:r>
      <w:r w:rsidRPr="001D0CED">
        <w:rPr>
          <w:rFonts w:ascii="Times New Roman" w:hAnsi="Times New Roman" w:cs="Times New Roman"/>
          <w:sz w:val="24"/>
          <w:szCs w:val="24"/>
        </w:rPr>
        <w:t xml:space="preserve">snovne škole </w:t>
      </w:r>
      <w:r w:rsidR="003E7CD2">
        <w:rPr>
          <w:rFonts w:ascii="Times New Roman" w:hAnsi="Times New Roman" w:cs="Times New Roman"/>
          <w:sz w:val="24"/>
          <w:szCs w:val="24"/>
        </w:rPr>
        <w:t xml:space="preserve">Čazma </w:t>
      </w:r>
      <w:r w:rsidRPr="001D0CED">
        <w:rPr>
          <w:rFonts w:ascii="Times New Roman" w:hAnsi="Times New Roman" w:cs="Times New Roman"/>
          <w:sz w:val="24"/>
          <w:szCs w:val="24"/>
        </w:rPr>
        <w:t>odgovoran je za točnost, pravovremenost i istinitost iskazanih podataka za rashode koji se financiraju na temelju ove Odluke te za namjensko trošenje tih sredstava.</w:t>
      </w:r>
    </w:p>
    <w:p w14:paraId="2F434699" w14:textId="29BD6C03" w:rsidR="00874DCC" w:rsidRPr="00874DCC" w:rsidRDefault="00874DCC" w:rsidP="00874D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DCC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337D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74D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56D91F" w14:textId="5B4C6465" w:rsidR="00874DCC" w:rsidRPr="001D0CED" w:rsidRDefault="00874DCC" w:rsidP="00A676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DCC">
        <w:rPr>
          <w:rFonts w:ascii="Times New Roman" w:hAnsi="Times New Roman" w:cs="Times New Roman"/>
          <w:sz w:val="24"/>
          <w:szCs w:val="24"/>
        </w:rPr>
        <w:t xml:space="preserve">Usklađenje Proračuna Grada </w:t>
      </w:r>
      <w:r>
        <w:rPr>
          <w:rFonts w:ascii="Times New Roman" w:hAnsi="Times New Roman" w:cs="Times New Roman"/>
          <w:sz w:val="24"/>
          <w:szCs w:val="24"/>
        </w:rPr>
        <w:t>Čazme</w:t>
      </w:r>
      <w:r w:rsidRPr="00874DCC">
        <w:rPr>
          <w:rFonts w:ascii="Times New Roman" w:hAnsi="Times New Roman" w:cs="Times New Roman"/>
          <w:sz w:val="24"/>
          <w:szCs w:val="24"/>
        </w:rPr>
        <w:t xml:space="preserve"> te Financijs</w:t>
      </w:r>
      <w:r>
        <w:rPr>
          <w:rFonts w:ascii="Times New Roman" w:hAnsi="Times New Roman" w:cs="Times New Roman"/>
          <w:sz w:val="24"/>
          <w:szCs w:val="24"/>
        </w:rPr>
        <w:t>kog</w:t>
      </w:r>
      <w:r w:rsidRPr="00874DCC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74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Osnovne škole Čazma za </w:t>
      </w:r>
      <w:r w:rsidRPr="00874DCC">
        <w:rPr>
          <w:rFonts w:ascii="Times New Roman" w:hAnsi="Times New Roman" w:cs="Times New Roman"/>
          <w:sz w:val="24"/>
          <w:szCs w:val="24"/>
        </w:rPr>
        <w:t xml:space="preserve"> 202</w:t>
      </w:r>
      <w:r w:rsidR="000D4F42">
        <w:rPr>
          <w:rFonts w:ascii="Times New Roman" w:hAnsi="Times New Roman" w:cs="Times New Roman"/>
          <w:sz w:val="24"/>
          <w:szCs w:val="24"/>
        </w:rPr>
        <w:t>4</w:t>
      </w:r>
      <w:r w:rsidRPr="00874DCC">
        <w:rPr>
          <w:rFonts w:ascii="Times New Roman" w:hAnsi="Times New Roman" w:cs="Times New Roman"/>
          <w:sz w:val="24"/>
          <w:szCs w:val="24"/>
        </w:rPr>
        <w:t xml:space="preserve">. godinu sa sredstvima planiranim ovom Odlukom izvršit će se prvim izmjenama i dopunama Proračuna Grada </w:t>
      </w:r>
      <w:r>
        <w:rPr>
          <w:rFonts w:ascii="Times New Roman" w:hAnsi="Times New Roman" w:cs="Times New Roman"/>
          <w:sz w:val="24"/>
          <w:szCs w:val="24"/>
        </w:rPr>
        <w:t>Čazme</w:t>
      </w:r>
      <w:r w:rsidRPr="00874DCC">
        <w:rPr>
          <w:rFonts w:ascii="Times New Roman" w:hAnsi="Times New Roman" w:cs="Times New Roman"/>
          <w:sz w:val="24"/>
          <w:szCs w:val="24"/>
        </w:rPr>
        <w:t xml:space="preserve"> za 202</w:t>
      </w:r>
      <w:r w:rsidR="000D4F42">
        <w:rPr>
          <w:rFonts w:ascii="Times New Roman" w:hAnsi="Times New Roman" w:cs="Times New Roman"/>
          <w:sz w:val="24"/>
          <w:szCs w:val="24"/>
        </w:rPr>
        <w:t>4</w:t>
      </w:r>
      <w:r w:rsidRPr="00874DCC">
        <w:rPr>
          <w:rFonts w:ascii="Times New Roman" w:hAnsi="Times New Roman" w:cs="Times New Roman"/>
          <w:sz w:val="24"/>
          <w:szCs w:val="24"/>
        </w:rPr>
        <w:t xml:space="preserve">. godinu, jer je Odluka Vlade donijeta nakon usvajanja Proračuna Grada </w:t>
      </w:r>
      <w:r>
        <w:rPr>
          <w:rFonts w:ascii="Times New Roman" w:hAnsi="Times New Roman" w:cs="Times New Roman"/>
          <w:sz w:val="24"/>
          <w:szCs w:val="24"/>
        </w:rPr>
        <w:t>Čazme</w:t>
      </w:r>
      <w:r w:rsidRPr="00874DCC">
        <w:rPr>
          <w:rFonts w:ascii="Times New Roman" w:hAnsi="Times New Roman" w:cs="Times New Roman"/>
          <w:sz w:val="24"/>
          <w:szCs w:val="24"/>
        </w:rPr>
        <w:t xml:space="preserve"> za 202</w:t>
      </w:r>
      <w:r w:rsidR="000D4F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819167" w14:textId="1678D58A" w:rsidR="00E45735" w:rsidRPr="003E7CD2" w:rsidRDefault="00E45735" w:rsidP="003E7C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CD2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337D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E7C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64C62D" w14:textId="77D4B8EE" w:rsidR="00EB29F2" w:rsidRDefault="00E45735" w:rsidP="00D871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Ova Odluka stupa na snagu os</w:t>
      </w:r>
      <w:r w:rsidR="00F443C7">
        <w:rPr>
          <w:rFonts w:ascii="Times New Roman" w:hAnsi="Times New Roman" w:cs="Times New Roman"/>
          <w:sz w:val="24"/>
          <w:szCs w:val="24"/>
        </w:rPr>
        <w:t>am</w:t>
      </w:r>
      <w:r w:rsidRPr="001D0CED">
        <w:rPr>
          <w:rFonts w:ascii="Times New Roman" w:hAnsi="Times New Roman" w:cs="Times New Roman"/>
          <w:sz w:val="24"/>
          <w:szCs w:val="24"/>
        </w:rPr>
        <w:t xml:space="preserve"> dan</w:t>
      </w:r>
      <w:r w:rsidR="00435A5E">
        <w:rPr>
          <w:rFonts w:ascii="Times New Roman" w:hAnsi="Times New Roman" w:cs="Times New Roman"/>
          <w:sz w:val="24"/>
          <w:szCs w:val="24"/>
        </w:rPr>
        <w:t>a</w:t>
      </w:r>
      <w:r w:rsidRPr="001D0CED">
        <w:rPr>
          <w:rFonts w:ascii="Times New Roman" w:hAnsi="Times New Roman" w:cs="Times New Roman"/>
          <w:sz w:val="24"/>
          <w:szCs w:val="24"/>
        </w:rPr>
        <w:t xml:space="preserve"> od dana objave u </w:t>
      </w:r>
      <w:r w:rsidR="003E7CD2">
        <w:rPr>
          <w:rFonts w:ascii="Times New Roman" w:hAnsi="Times New Roman" w:cs="Times New Roman"/>
          <w:sz w:val="24"/>
          <w:szCs w:val="24"/>
        </w:rPr>
        <w:t xml:space="preserve">Službenom vjesniku. </w:t>
      </w:r>
    </w:p>
    <w:p w14:paraId="04FD866A" w14:textId="77777777" w:rsidR="00EB29F2" w:rsidRPr="00EB29F2" w:rsidRDefault="00EB29F2" w:rsidP="00EB29F2">
      <w:pPr>
        <w:tabs>
          <w:tab w:val="left" w:pos="708"/>
          <w:tab w:val="center" w:pos="4536"/>
          <w:tab w:val="right" w:pos="9072"/>
        </w:tabs>
        <w:spacing w:after="0" w:line="240" w:lineRule="auto"/>
        <w:ind w:left="4536" w:right="-19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B29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 GRADSKOG VIJEĆA</w:t>
      </w:r>
    </w:p>
    <w:p w14:paraId="0D1A3F91" w14:textId="77777777" w:rsidR="00EB29F2" w:rsidRPr="00EB29F2" w:rsidRDefault="00EB29F2" w:rsidP="00EB29F2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410D36" w14:textId="6424EE3E" w:rsidR="00A66AE4" w:rsidRPr="00D871B8" w:rsidRDefault="00EB29F2" w:rsidP="00D871B8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B29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B29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B29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Branko Novković, </w:t>
      </w:r>
      <w:proofErr w:type="spellStart"/>
      <w:r w:rsidRPr="00EB29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mag.med.techn</w:t>
      </w:r>
      <w:proofErr w:type="spellEnd"/>
      <w:r w:rsidRPr="00EB29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3CF62CAC" w14:textId="780BA5AA" w:rsidR="00A66AE4" w:rsidRDefault="001E14A0" w:rsidP="001D0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1. </w:t>
      </w:r>
    </w:p>
    <w:p w14:paraId="71DF72FA" w14:textId="4DE992E9" w:rsidR="001E14A0" w:rsidRDefault="0089536C" w:rsidP="001D0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m</w:t>
      </w:r>
      <w:r w:rsidR="001E14A0">
        <w:rPr>
          <w:rFonts w:ascii="Times New Roman" w:hAnsi="Times New Roman" w:cs="Times New Roman"/>
          <w:sz w:val="24"/>
          <w:szCs w:val="24"/>
        </w:rPr>
        <w:t xml:space="preserve">aterijalni i financijski rashodi </w:t>
      </w:r>
      <w:r w:rsidR="00C22912">
        <w:rPr>
          <w:rFonts w:ascii="Times New Roman" w:hAnsi="Times New Roman" w:cs="Times New Roman"/>
          <w:sz w:val="24"/>
          <w:szCs w:val="24"/>
        </w:rPr>
        <w:t>i 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 xml:space="preserve"> te rashodi za nabavu proizvedene dugotrajne imovine</w:t>
      </w:r>
      <w:r w:rsidR="00C22912">
        <w:rPr>
          <w:rFonts w:ascii="Times New Roman" w:hAnsi="Times New Roman" w:cs="Times New Roman"/>
          <w:sz w:val="24"/>
          <w:szCs w:val="24"/>
        </w:rPr>
        <w:t xml:space="preserve"> </w:t>
      </w:r>
      <w:r w:rsidR="001E14A0">
        <w:rPr>
          <w:rFonts w:ascii="Times New Roman" w:hAnsi="Times New Roman" w:cs="Times New Roman"/>
          <w:sz w:val="24"/>
          <w:szCs w:val="24"/>
        </w:rPr>
        <w:t>Osnovne škole Čazma</w:t>
      </w:r>
      <w:r w:rsidR="000D3D4E">
        <w:rPr>
          <w:rFonts w:ascii="Times New Roman" w:hAnsi="Times New Roman" w:cs="Times New Roman"/>
          <w:sz w:val="24"/>
          <w:szCs w:val="24"/>
        </w:rPr>
        <w:t xml:space="preserve"> za 202</w:t>
      </w:r>
      <w:r w:rsidR="000D4F42">
        <w:rPr>
          <w:rFonts w:ascii="Times New Roman" w:hAnsi="Times New Roman" w:cs="Times New Roman"/>
          <w:sz w:val="24"/>
          <w:szCs w:val="24"/>
        </w:rPr>
        <w:t>4</w:t>
      </w:r>
      <w:r w:rsidR="000D3D4E">
        <w:rPr>
          <w:rFonts w:ascii="Times New Roman" w:hAnsi="Times New Roman" w:cs="Times New Roman"/>
          <w:sz w:val="24"/>
          <w:szCs w:val="24"/>
        </w:rPr>
        <w:t>. godinu</w:t>
      </w:r>
      <w:r w:rsidR="00BB1592">
        <w:rPr>
          <w:rFonts w:ascii="Times New Roman" w:hAnsi="Times New Roman" w:cs="Times New Roman"/>
          <w:sz w:val="24"/>
          <w:szCs w:val="24"/>
        </w:rPr>
        <w:t xml:space="preserve"> (</w:t>
      </w:r>
      <w:r w:rsidR="00BB1592" w:rsidRPr="00A26637">
        <w:rPr>
          <w:rFonts w:ascii="Times New Roman" w:hAnsi="Times New Roman" w:cs="Times New Roman"/>
          <w:b/>
          <w:bCs/>
          <w:sz w:val="24"/>
          <w:szCs w:val="24"/>
        </w:rPr>
        <w:t>iz izvora pomoći izravnanja za decentralizirane funkcije</w:t>
      </w:r>
      <w:r w:rsidR="00BB1592">
        <w:rPr>
          <w:rFonts w:ascii="Times New Roman" w:hAnsi="Times New Roman" w:cs="Times New Roman"/>
          <w:sz w:val="24"/>
          <w:szCs w:val="24"/>
        </w:rPr>
        <w:t>)</w:t>
      </w:r>
      <w:r w:rsidR="001E14A0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2972"/>
        <w:gridCol w:w="2126"/>
        <w:gridCol w:w="2268"/>
        <w:gridCol w:w="2268"/>
      </w:tblGrid>
      <w:tr w:rsidR="004651DD" w14:paraId="4F941286" w14:textId="2F5DE138" w:rsidTr="004651DD">
        <w:tc>
          <w:tcPr>
            <w:tcW w:w="2972" w:type="dxa"/>
          </w:tcPr>
          <w:p w14:paraId="0D7EEA97" w14:textId="100EF246" w:rsidR="004651DD" w:rsidRDefault="004651DD" w:rsidP="001D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Materijalni i financijski rashodi i r</w:t>
            </w:r>
            <w:r w:rsidRPr="00FF0908">
              <w:rPr>
                <w:rFonts w:ascii="Times New Roman" w:hAnsi="Times New Roman" w:cs="Times New Roman"/>
                <w:sz w:val="24"/>
                <w:szCs w:val="24"/>
              </w:rPr>
              <w:t>ashodi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C0D">
              <w:rPr>
                <w:rFonts w:ascii="Times New Roman" w:hAnsi="Times New Roman" w:cs="Times New Roman"/>
                <w:sz w:val="24"/>
                <w:szCs w:val="24"/>
              </w:rPr>
              <w:t>za t</w:t>
            </w:r>
            <w:r w:rsidRPr="004651DD">
              <w:rPr>
                <w:rFonts w:ascii="Times New Roman" w:hAnsi="Times New Roman" w:cs="Times New Roman"/>
                <w:sz w:val="24"/>
                <w:szCs w:val="24"/>
              </w:rPr>
              <w:t>ekuće i investicijsko održavanje</w:t>
            </w:r>
            <w:r w:rsidRPr="00FF0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C0D">
              <w:rPr>
                <w:rFonts w:ascii="Times New Roman" w:hAnsi="Times New Roman" w:cs="Times New Roman"/>
                <w:sz w:val="24"/>
                <w:szCs w:val="24"/>
              </w:rPr>
              <w:t xml:space="preserve">EUR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(bez prijevoza) </w:t>
            </w:r>
          </w:p>
        </w:tc>
        <w:tc>
          <w:tcPr>
            <w:tcW w:w="2126" w:type="dxa"/>
          </w:tcPr>
          <w:p w14:paraId="58FA6DB5" w14:textId="69749422" w:rsidR="004651DD" w:rsidRDefault="004651DD" w:rsidP="001D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Troškovi prijevoza učenika, </w:t>
            </w:r>
            <w:r w:rsidR="00D74C0D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268" w:type="dxa"/>
          </w:tcPr>
          <w:p w14:paraId="43F7CCDF" w14:textId="1DE86648" w:rsidR="004651DD" w:rsidRDefault="004651DD" w:rsidP="001D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Rashodi </w:t>
            </w:r>
            <w:r w:rsidRPr="004651DD">
              <w:rPr>
                <w:rFonts w:ascii="Times New Roman" w:hAnsi="Times New Roman" w:cs="Times New Roman"/>
                <w:sz w:val="24"/>
                <w:szCs w:val="24"/>
              </w:rPr>
              <w:t>za nabavu proizvedene dugotrajne imovine,</w:t>
            </w:r>
          </w:p>
          <w:p w14:paraId="1A4FA434" w14:textId="3D9F4B89" w:rsidR="004651DD" w:rsidRDefault="004651DD" w:rsidP="001D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2268" w:type="dxa"/>
          </w:tcPr>
          <w:p w14:paraId="3F95EFDE" w14:textId="549FE6A9" w:rsidR="004651DD" w:rsidRDefault="004651DD" w:rsidP="001D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UKUPNO </w:t>
            </w:r>
            <w:r w:rsidR="00D74C0D">
              <w:rPr>
                <w:rFonts w:ascii="Times New Roman" w:hAnsi="Times New Roman" w:cs="Times New Roman"/>
                <w:sz w:val="24"/>
                <w:szCs w:val="24"/>
              </w:rPr>
              <w:t xml:space="preserve"> (EUR)</w:t>
            </w:r>
          </w:p>
        </w:tc>
      </w:tr>
      <w:tr w:rsidR="004651DD" w14:paraId="7F71E596" w14:textId="77777777" w:rsidTr="004651DD">
        <w:tc>
          <w:tcPr>
            <w:tcW w:w="2972" w:type="dxa"/>
          </w:tcPr>
          <w:p w14:paraId="396302EB" w14:textId="77777777" w:rsidR="004651DD" w:rsidRDefault="004651DD" w:rsidP="001D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2352A" w14:textId="5727C418" w:rsidR="004651DD" w:rsidRDefault="00CC4AA6" w:rsidP="001D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80E">
              <w:rPr>
                <w:rFonts w:ascii="Times New Roman" w:hAnsi="Times New Roman" w:cs="Times New Roman"/>
                <w:sz w:val="24"/>
                <w:szCs w:val="24"/>
              </w:rPr>
              <w:t>99.859</w:t>
            </w:r>
          </w:p>
          <w:p w14:paraId="482E7582" w14:textId="2673B136" w:rsidR="004651DD" w:rsidRDefault="004651DD" w:rsidP="001D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F27783" w14:textId="77777777" w:rsidR="00A26637" w:rsidRDefault="00CC4AA6" w:rsidP="001D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5ED77D" w14:textId="683D47A5" w:rsidR="00540829" w:rsidRDefault="00A26637" w:rsidP="001D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160.018</w:t>
            </w:r>
          </w:p>
        </w:tc>
        <w:tc>
          <w:tcPr>
            <w:tcW w:w="2268" w:type="dxa"/>
          </w:tcPr>
          <w:p w14:paraId="2B26C98E" w14:textId="77777777" w:rsidR="004651DD" w:rsidRDefault="004651DD" w:rsidP="001D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DB965" w14:textId="5839EF6A" w:rsidR="00540829" w:rsidRDefault="006316F5" w:rsidP="001D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F5">
              <w:rPr>
                <w:rFonts w:ascii="Times New Roman" w:hAnsi="Times New Roman" w:cs="Times New Roman"/>
                <w:sz w:val="24"/>
                <w:szCs w:val="24"/>
              </w:rPr>
              <w:t>35.578</w:t>
            </w:r>
          </w:p>
        </w:tc>
        <w:tc>
          <w:tcPr>
            <w:tcW w:w="2268" w:type="dxa"/>
          </w:tcPr>
          <w:p w14:paraId="00404072" w14:textId="77777777" w:rsidR="004651DD" w:rsidRDefault="004651DD" w:rsidP="001D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1A5CA" w14:textId="6BBBEC47" w:rsidR="00540829" w:rsidRDefault="006316F5" w:rsidP="001D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F5">
              <w:rPr>
                <w:rFonts w:ascii="Times New Roman" w:hAnsi="Times New Roman" w:cs="Times New Roman"/>
                <w:sz w:val="24"/>
                <w:szCs w:val="24"/>
              </w:rPr>
              <w:t>295.455</w:t>
            </w:r>
          </w:p>
        </w:tc>
      </w:tr>
    </w:tbl>
    <w:p w14:paraId="1A2675EE" w14:textId="5086ECB9" w:rsidR="00A66AE4" w:rsidRDefault="00A66AE4" w:rsidP="00D871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6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35"/>
    <w:rsid w:val="00057C0B"/>
    <w:rsid w:val="00064F27"/>
    <w:rsid w:val="000655A8"/>
    <w:rsid w:val="00067687"/>
    <w:rsid w:val="00095490"/>
    <w:rsid w:val="000D2E49"/>
    <w:rsid w:val="000D3D4E"/>
    <w:rsid w:val="000D4F42"/>
    <w:rsid w:val="00115063"/>
    <w:rsid w:val="00120DEA"/>
    <w:rsid w:val="001217F9"/>
    <w:rsid w:val="00123157"/>
    <w:rsid w:val="00141997"/>
    <w:rsid w:val="00182356"/>
    <w:rsid w:val="001A4D7E"/>
    <w:rsid w:val="001D0CED"/>
    <w:rsid w:val="001E14A0"/>
    <w:rsid w:val="00260967"/>
    <w:rsid w:val="0029035F"/>
    <w:rsid w:val="002A63D5"/>
    <w:rsid w:val="002A763D"/>
    <w:rsid w:val="002B359C"/>
    <w:rsid w:val="002D0915"/>
    <w:rsid w:val="002D14AA"/>
    <w:rsid w:val="002D1541"/>
    <w:rsid w:val="002E4CA7"/>
    <w:rsid w:val="002E4D29"/>
    <w:rsid w:val="00306596"/>
    <w:rsid w:val="00337DC8"/>
    <w:rsid w:val="00356520"/>
    <w:rsid w:val="003B22D1"/>
    <w:rsid w:val="003D335F"/>
    <w:rsid w:val="003E7CD2"/>
    <w:rsid w:val="004008A7"/>
    <w:rsid w:val="00435A5E"/>
    <w:rsid w:val="004505B9"/>
    <w:rsid w:val="004651DD"/>
    <w:rsid w:val="004C1936"/>
    <w:rsid w:val="00501013"/>
    <w:rsid w:val="00540829"/>
    <w:rsid w:val="00543ECD"/>
    <w:rsid w:val="00544158"/>
    <w:rsid w:val="00552F31"/>
    <w:rsid w:val="00571E93"/>
    <w:rsid w:val="005C3363"/>
    <w:rsid w:val="005C7315"/>
    <w:rsid w:val="00601666"/>
    <w:rsid w:val="006316F5"/>
    <w:rsid w:val="0063380E"/>
    <w:rsid w:val="006876BD"/>
    <w:rsid w:val="00687880"/>
    <w:rsid w:val="006E698E"/>
    <w:rsid w:val="006F07B0"/>
    <w:rsid w:val="007065E7"/>
    <w:rsid w:val="00747372"/>
    <w:rsid w:val="0075403F"/>
    <w:rsid w:val="007600D2"/>
    <w:rsid w:val="00793C02"/>
    <w:rsid w:val="007A7591"/>
    <w:rsid w:val="007C7D89"/>
    <w:rsid w:val="0080507C"/>
    <w:rsid w:val="00866E99"/>
    <w:rsid w:val="00874DCC"/>
    <w:rsid w:val="0089536C"/>
    <w:rsid w:val="008D4F6E"/>
    <w:rsid w:val="008F7395"/>
    <w:rsid w:val="00901732"/>
    <w:rsid w:val="009566E8"/>
    <w:rsid w:val="009C4794"/>
    <w:rsid w:val="009E2B6B"/>
    <w:rsid w:val="00A068A0"/>
    <w:rsid w:val="00A26637"/>
    <w:rsid w:val="00A66AE4"/>
    <w:rsid w:val="00A6763B"/>
    <w:rsid w:val="00A979D7"/>
    <w:rsid w:val="00AD7084"/>
    <w:rsid w:val="00B07CAB"/>
    <w:rsid w:val="00B56F09"/>
    <w:rsid w:val="00B74FBB"/>
    <w:rsid w:val="00B839FF"/>
    <w:rsid w:val="00BA2F59"/>
    <w:rsid w:val="00BB1592"/>
    <w:rsid w:val="00C02E5C"/>
    <w:rsid w:val="00C22912"/>
    <w:rsid w:val="00C300D5"/>
    <w:rsid w:val="00C33C28"/>
    <w:rsid w:val="00C41786"/>
    <w:rsid w:val="00C95D25"/>
    <w:rsid w:val="00CC4AA6"/>
    <w:rsid w:val="00CD25C3"/>
    <w:rsid w:val="00CD4BDC"/>
    <w:rsid w:val="00CF6136"/>
    <w:rsid w:val="00D05A05"/>
    <w:rsid w:val="00D15EE9"/>
    <w:rsid w:val="00D30E74"/>
    <w:rsid w:val="00D74C0D"/>
    <w:rsid w:val="00D871B8"/>
    <w:rsid w:val="00D92CC1"/>
    <w:rsid w:val="00DC0E9C"/>
    <w:rsid w:val="00DC3D2B"/>
    <w:rsid w:val="00E1287A"/>
    <w:rsid w:val="00E37E22"/>
    <w:rsid w:val="00E45735"/>
    <w:rsid w:val="00E86AF8"/>
    <w:rsid w:val="00EB29F2"/>
    <w:rsid w:val="00F01D82"/>
    <w:rsid w:val="00F22CAF"/>
    <w:rsid w:val="00F443C7"/>
    <w:rsid w:val="00F61A7D"/>
    <w:rsid w:val="00F66F71"/>
    <w:rsid w:val="00F72185"/>
    <w:rsid w:val="00F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E696"/>
  <w15:chartTrackingRefBased/>
  <w15:docId w15:val="{269CF645-F61F-4C8A-8E24-CB6DE63C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6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BBCD3-116B-4EDC-9283-348FF90B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cazma2021@outlook.com</dc:creator>
  <cp:keywords/>
  <dc:description/>
  <cp:lastModifiedBy>Elvira Babić Marković</cp:lastModifiedBy>
  <cp:revision>30</cp:revision>
  <cp:lastPrinted>2023-02-16T13:55:00Z</cp:lastPrinted>
  <dcterms:created xsi:type="dcterms:W3CDTF">2023-11-06T12:53:00Z</dcterms:created>
  <dcterms:modified xsi:type="dcterms:W3CDTF">2024-04-18T07:51:00Z</dcterms:modified>
</cp:coreProperties>
</file>